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3B" w:rsidRDefault="00AB4F13">
      <w:pPr>
        <w:pStyle w:val="Title"/>
      </w:pPr>
      <w:r>
        <w:t>BOARD MINUTES</w:t>
      </w:r>
    </w:p>
    <w:p w:rsidR="006E5C3B" w:rsidRDefault="005A6D92" w:rsidP="00DB67EC">
      <w:pPr>
        <w:pStyle w:val="Title"/>
      </w:pPr>
      <w:r>
        <w:t>May 10</w:t>
      </w:r>
      <w:r w:rsidR="00C63799">
        <w:t>, 2021</w:t>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5A6D92">
        <w:rPr>
          <w:color w:val="000000"/>
          <w:sz w:val="24"/>
          <w:szCs w:val="24"/>
        </w:rPr>
        <w:t xml:space="preserve">May </w:t>
      </w:r>
      <w:r w:rsidR="006E7C0F">
        <w:rPr>
          <w:color w:val="000000"/>
          <w:sz w:val="24"/>
          <w:szCs w:val="24"/>
        </w:rPr>
        <w:t>1</w:t>
      </w:r>
      <w:r w:rsidR="005A6D92">
        <w:rPr>
          <w:color w:val="000000"/>
          <w:sz w:val="24"/>
          <w:szCs w:val="24"/>
        </w:rPr>
        <w:t>0</w:t>
      </w:r>
      <w:r w:rsidR="00C63799">
        <w:rPr>
          <w:color w:val="000000"/>
          <w:sz w:val="24"/>
          <w:szCs w:val="24"/>
        </w:rPr>
        <w:t>, 2021</w:t>
      </w:r>
      <w:r>
        <w:rPr>
          <w:color w:val="000000"/>
          <w:sz w:val="24"/>
          <w:szCs w:val="24"/>
        </w:rPr>
        <w:t xml:space="preserve"> at 6:30 P.M., </w:t>
      </w:r>
      <w:r w:rsidR="00200D19">
        <w:rPr>
          <w:color w:val="000000"/>
          <w:sz w:val="24"/>
          <w:szCs w:val="24"/>
        </w:rPr>
        <w:t xml:space="preserve">at the </w:t>
      </w:r>
      <w:r w:rsidR="006E7C0F">
        <w:rPr>
          <w:color w:val="000000"/>
          <w:sz w:val="24"/>
          <w:szCs w:val="24"/>
        </w:rPr>
        <w:t xml:space="preserve">Board of Education Office </w:t>
      </w:r>
      <w:r>
        <w:rPr>
          <w:color w:val="000000"/>
          <w:sz w:val="24"/>
          <w:szCs w:val="24"/>
        </w:rPr>
        <w:t xml:space="preserve">with the following members present:  Joe File, Jason Johnson, Amber </w:t>
      </w:r>
      <w:proofErr w:type="spellStart"/>
      <w:r>
        <w:rPr>
          <w:color w:val="000000"/>
          <w:sz w:val="24"/>
          <w:szCs w:val="24"/>
        </w:rPr>
        <w:t>Krier</w:t>
      </w:r>
      <w:proofErr w:type="spellEnd"/>
      <w:r>
        <w:rPr>
          <w:color w:val="000000"/>
          <w:sz w:val="24"/>
          <w:szCs w:val="24"/>
        </w:rPr>
        <w:t xml:space="preserve">, </w:t>
      </w:r>
      <w:r w:rsidR="00CA3815">
        <w:rPr>
          <w:color w:val="000000"/>
          <w:sz w:val="24"/>
          <w:szCs w:val="24"/>
        </w:rPr>
        <w:t>Jacob Ludwig</w:t>
      </w:r>
      <w:r w:rsidR="002E3EB1">
        <w:rPr>
          <w:color w:val="000000"/>
          <w:sz w:val="24"/>
          <w:szCs w:val="24"/>
        </w:rPr>
        <w:t>,</w:t>
      </w:r>
      <w:r w:rsidR="00C63799">
        <w:rPr>
          <w:color w:val="000000"/>
          <w:sz w:val="24"/>
          <w:szCs w:val="24"/>
        </w:rPr>
        <w:t xml:space="preserve"> Ton</w:t>
      </w:r>
      <w:r w:rsidR="000D19AD">
        <w:rPr>
          <w:color w:val="000000"/>
          <w:sz w:val="24"/>
          <w:szCs w:val="24"/>
        </w:rPr>
        <w:t>y Thompson</w:t>
      </w:r>
      <w:r w:rsidR="005A6D92">
        <w:rPr>
          <w:color w:val="000000"/>
          <w:sz w:val="24"/>
          <w:szCs w:val="24"/>
        </w:rPr>
        <w:t>, Jonathan Stillwell</w:t>
      </w:r>
      <w:r w:rsidR="002E3EB1">
        <w:rPr>
          <w:color w:val="000000"/>
          <w:sz w:val="24"/>
          <w:szCs w:val="24"/>
        </w:rPr>
        <w:t xml:space="preserve"> and </w:t>
      </w:r>
      <w:r w:rsidR="006E7C0F">
        <w:rPr>
          <w:color w:val="000000"/>
          <w:sz w:val="24"/>
          <w:szCs w:val="24"/>
        </w:rPr>
        <w:t>Kelsey Adams</w:t>
      </w:r>
      <w:r w:rsidR="00C63799">
        <w:rPr>
          <w:color w:val="000000"/>
          <w:sz w:val="24"/>
          <w:szCs w:val="24"/>
        </w:rPr>
        <w:t xml:space="preserve">. </w:t>
      </w:r>
      <w:r>
        <w:rPr>
          <w:color w:val="000000"/>
          <w:sz w:val="24"/>
          <w:szCs w:val="24"/>
        </w:rPr>
        <w:t xml:space="preserve">Also present were Jeff Travis, Superintendent; Tiffany Schroeder, Clerk; </w:t>
      </w:r>
      <w:r w:rsidR="00CA3815">
        <w:rPr>
          <w:color w:val="000000"/>
          <w:sz w:val="24"/>
          <w:szCs w:val="24"/>
        </w:rPr>
        <w:t xml:space="preserve">Casey </w:t>
      </w:r>
      <w:proofErr w:type="spellStart"/>
      <w:r w:rsidR="00CA3815">
        <w:rPr>
          <w:color w:val="000000"/>
          <w:sz w:val="24"/>
          <w:szCs w:val="24"/>
        </w:rPr>
        <w:t>Seyfert</w:t>
      </w:r>
      <w:proofErr w:type="spellEnd"/>
      <w:r w:rsidR="00CA3815">
        <w:rPr>
          <w:color w:val="000000"/>
          <w:sz w:val="24"/>
          <w:szCs w:val="24"/>
        </w:rPr>
        <w:t>, Belo</w:t>
      </w:r>
      <w:r w:rsidR="003E0914">
        <w:rPr>
          <w:color w:val="000000"/>
          <w:sz w:val="24"/>
          <w:szCs w:val="24"/>
        </w:rPr>
        <w:t xml:space="preserve">it </w:t>
      </w:r>
      <w:proofErr w:type="spellStart"/>
      <w:r w:rsidR="003E0914">
        <w:rPr>
          <w:color w:val="000000"/>
          <w:sz w:val="24"/>
          <w:szCs w:val="24"/>
        </w:rPr>
        <w:t>Jr-Sr</w:t>
      </w:r>
      <w:proofErr w:type="spellEnd"/>
      <w:r w:rsidR="003E0914">
        <w:rPr>
          <w:color w:val="000000"/>
          <w:sz w:val="24"/>
          <w:szCs w:val="24"/>
        </w:rPr>
        <w:t xml:space="preserve"> High School Principal</w:t>
      </w:r>
      <w:r w:rsidR="008770EC">
        <w:rPr>
          <w:color w:val="000000"/>
          <w:sz w:val="24"/>
          <w:szCs w:val="24"/>
        </w:rPr>
        <w:t xml:space="preserve">; </w:t>
      </w:r>
      <w:r w:rsidR="00A404ED" w:rsidRPr="00E214BE">
        <w:rPr>
          <w:sz w:val="24"/>
          <w:szCs w:val="24"/>
        </w:rPr>
        <w:t>Brady Dean, Beloit Elementary School Principal and MCPC/MCELC Executive Director</w:t>
      </w:r>
      <w:r w:rsidR="00A404ED">
        <w:rPr>
          <w:color w:val="000000"/>
          <w:sz w:val="24"/>
          <w:szCs w:val="24"/>
        </w:rPr>
        <w:t xml:space="preserve">; </w:t>
      </w:r>
      <w:r w:rsidR="002E3EB1">
        <w:rPr>
          <w:color w:val="000000"/>
          <w:sz w:val="24"/>
          <w:szCs w:val="24"/>
        </w:rPr>
        <w:t xml:space="preserve">Janet Porter, Beloit Elementary School </w:t>
      </w:r>
      <w:r w:rsidR="00C63799">
        <w:rPr>
          <w:color w:val="000000"/>
          <w:sz w:val="24"/>
          <w:szCs w:val="24"/>
        </w:rPr>
        <w:t>Assistant Principal</w:t>
      </w:r>
      <w:r w:rsidR="00A404ED">
        <w:rPr>
          <w:color w:val="000000"/>
          <w:sz w:val="24"/>
          <w:szCs w:val="24"/>
        </w:rPr>
        <w:t xml:space="preserve">; </w:t>
      </w:r>
      <w:r w:rsidR="00A404ED" w:rsidRPr="00A404ED">
        <w:rPr>
          <w:sz w:val="24"/>
          <w:szCs w:val="24"/>
        </w:rPr>
        <w:t xml:space="preserve">Karen </w:t>
      </w:r>
      <w:proofErr w:type="spellStart"/>
      <w:r w:rsidR="00A404ED" w:rsidRPr="00A404ED">
        <w:rPr>
          <w:sz w:val="24"/>
          <w:szCs w:val="24"/>
        </w:rPr>
        <w:t>Niemczyk</w:t>
      </w:r>
      <w:proofErr w:type="spellEnd"/>
      <w:r w:rsidR="00A404ED" w:rsidRPr="00A404ED">
        <w:rPr>
          <w:sz w:val="24"/>
          <w:szCs w:val="24"/>
        </w:rPr>
        <w:t>, Special Education Director</w:t>
      </w:r>
      <w:r w:rsidR="00C63799">
        <w:rPr>
          <w:color w:val="000000"/>
          <w:sz w:val="24"/>
          <w:szCs w:val="24"/>
        </w:rPr>
        <w:t xml:space="preserve"> </w:t>
      </w:r>
      <w:r w:rsidR="00CA3815">
        <w:rPr>
          <w:color w:val="000000"/>
          <w:sz w:val="24"/>
          <w:szCs w:val="24"/>
        </w:rPr>
        <w:t xml:space="preserve">and Cassie </w:t>
      </w:r>
      <w:proofErr w:type="spellStart"/>
      <w:r w:rsidR="00CA3815">
        <w:rPr>
          <w:color w:val="000000"/>
          <w:sz w:val="24"/>
          <w:szCs w:val="24"/>
        </w:rPr>
        <w:t>Kopsa</w:t>
      </w:r>
      <w:proofErr w:type="spellEnd"/>
      <w:r w:rsidR="00CA3815">
        <w:rPr>
          <w:color w:val="000000"/>
          <w:sz w:val="24"/>
          <w:szCs w:val="24"/>
        </w:rPr>
        <w:t xml:space="preserve">, Special Education Assistant Director. </w:t>
      </w:r>
    </w:p>
    <w:p w:rsidR="00C928EA" w:rsidRDefault="00C928EA">
      <w:pPr>
        <w:pStyle w:val="Normal1"/>
        <w:pBdr>
          <w:top w:val="nil"/>
          <w:left w:val="nil"/>
          <w:bottom w:val="nil"/>
          <w:right w:val="nil"/>
          <w:between w:val="nil"/>
        </w:pBdr>
        <w:ind w:right="-180"/>
        <w:jc w:val="both"/>
        <w:rPr>
          <w:color w:val="000000"/>
          <w:sz w:val="24"/>
          <w:szCs w:val="24"/>
        </w:rPr>
      </w:pPr>
    </w:p>
    <w:p w:rsidR="00C961B8" w:rsidRDefault="00C961B8" w:rsidP="00C961B8">
      <w:pPr>
        <w:pStyle w:val="Normal1"/>
        <w:jc w:val="both"/>
        <w:rPr>
          <w:sz w:val="24"/>
          <w:szCs w:val="24"/>
        </w:rPr>
      </w:pPr>
      <w:r>
        <w:rPr>
          <w:sz w:val="24"/>
          <w:szCs w:val="24"/>
        </w:rPr>
        <w:t>President Johnson called the meeting to order.</w:t>
      </w:r>
    </w:p>
    <w:p w:rsidR="003E0914" w:rsidRDefault="003E0914" w:rsidP="00C961B8">
      <w:pPr>
        <w:pStyle w:val="Normal1"/>
        <w:jc w:val="both"/>
        <w:rPr>
          <w:sz w:val="24"/>
          <w:szCs w:val="24"/>
        </w:rPr>
      </w:pPr>
    </w:p>
    <w:p w:rsidR="003E0914" w:rsidRDefault="003E0914" w:rsidP="003E0914">
      <w:pPr>
        <w:pStyle w:val="Normal1"/>
        <w:jc w:val="both"/>
        <w:rPr>
          <w:sz w:val="24"/>
          <w:szCs w:val="24"/>
        </w:rPr>
      </w:pPr>
      <w:r>
        <w:rPr>
          <w:sz w:val="24"/>
          <w:szCs w:val="24"/>
        </w:rPr>
        <w:t xml:space="preserve">Guests present were: </w:t>
      </w:r>
      <w:r w:rsidR="005A6D92">
        <w:rPr>
          <w:sz w:val="24"/>
          <w:szCs w:val="24"/>
        </w:rPr>
        <w:t>Christina Henke</w:t>
      </w:r>
      <w:r w:rsidR="006E7C0F">
        <w:rPr>
          <w:sz w:val="24"/>
          <w:szCs w:val="24"/>
        </w:rPr>
        <w:t xml:space="preserve">, Cay </w:t>
      </w:r>
      <w:proofErr w:type="spellStart"/>
      <w:r w:rsidR="006E7C0F">
        <w:rPr>
          <w:sz w:val="24"/>
          <w:szCs w:val="24"/>
        </w:rPr>
        <w:t>Wildfong</w:t>
      </w:r>
      <w:proofErr w:type="spellEnd"/>
      <w:r w:rsidR="006E7C0F">
        <w:rPr>
          <w:sz w:val="24"/>
          <w:szCs w:val="24"/>
        </w:rPr>
        <w:t xml:space="preserve">, </w:t>
      </w:r>
      <w:r w:rsidR="005A6D92">
        <w:rPr>
          <w:sz w:val="24"/>
          <w:szCs w:val="24"/>
        </w:rPr>
        <w:t xml:space="preserve">B </w:t>
      </w:r>
      <w:proofErr w:type="spellStart"/>
      <w:r w:rsidR="005A6D92">
        <w:rPr>
          <w:sz w:val="24"/>
          <w:szCs w:val="24"/>
        </w:rPr>
        <w:t>Fincham</w:t>
      </w:r>
      <w:proofErr w:type="spellEnd"/>
      <w:r w:rsidR="006E7C0F">
        <w:rPr>
          <w:sz w:val="24"/>
          <w:szCs w:val="24"/>
        </w:rPr>
        <w:t xml:space="preserve">, </w:t>
      </w:r>
      <w:r w:rsidR="002E3EB1">
        <w:rPr>
          <w:sz w:val="24"/>
          <w:szCs w:val="24"/>
        </w:rPr>
        <w:t xml:space="preserve">Avery Johnson and </w:t>
      </w:r>
      <w:r w:rsidR="005A6D92">
        <w:rPr>
          <w:sz w:val="24"/>
          <w:szCs w:val="24"/>
        </w:rPr>
        <w:t xml:space="preserve">Owen </w:t>
      </w:r>
      <w:proofErr w:type="spellStart"/>
      <w:r w:rsidR="005A6D92">
        <w:rPr>
          <w:sz w:val="24"/>
          <w:szCs w:val="24"/>
        </w:rPr>
        <w:t>Eilert</w:t>
      </w:r>
      <w:proofErr w:type="spellEnd"/>
      <w:r w:rsidR="002E3EB1">
        <w:rPr>
          <w:sz w:val="24"/>
          <w:szCs w:val="24"/>
        </w:rPr>
        <w:t>.</w:t>
      </w:r>
    </w:p>
    <w:p w:rsidR="003E0914" w:rsidRDefault="003E0914"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5A6D92">
        <w:rPr>
          <w:sz w:val="24"/>
          <w:szCs w:val="24"/>
        </w:rPr>
        <w:t>Stillwell,</w:t>
      </w:r>
      <w:r w:rsidR="0093679B">
        <w:rPr>
          <w:sz w:val="24"/>
          <w:szCs w:val="24"/>
        </w:rPr>
        <w:t xml:space="preserve"> </w:t>
      </w:r>
      <w:r>
        <w:rPr>
          <w:sz w:val="24"/>
          <w:szCs w:val="24"/>
        </w:rPr>
        <w:t xml:space="preserve">seconded by </w:t>
      </w:r>
      <w:r w:rsidR="005A6D92">
        <w:rPr>
          <w:sz w:val="24"/>
          <w:szCs w:val="24"/>
        </w:rPr>
        <w:t>Ludwig</w:t>
      </w:r>
      <w:r w:rsidR="006C159B">
        <w:rPr>
          <w:sz w:val="24"/>
          <w:szCs w:val="24"/>
        </w:rPr>
        <w:t xml:space="preserve">, </w:t>
      </w:r>
      <w:r>
        <w:rPr>
          <w:sz w:val="24"/>
          <w:szCs w:val="24"/>
        </w:rPr>
        <w:t xml:space="preserve">to </w:t>
      </w:r>
      <w:r w:rsidR="002E3EB1">
        <w:rPr>
          <w:sz w:val="24"/>
          <w:szCs w:val="24"/>
        </w:rPr>
        <w:t>adopt the agenda</w:t>
      </w:r>
      <w:r w:rsidR="005D4233">
        <w:rPr>
          <w:sz w:val="24"/>
          <w:szCs w:val="24"/>
        </w:rPr>
        <w:t xml:space="preserve"> with the following </w:t>
      </w:r>
      <w:r w:rsidR="0068424D">
        <w:rPr>
          <w:sz w:val="24"/>
          <w:szCs w:val="24"/>
        </w:rPr>
        <w:t xml:space="preserve">changes: Add Resignation for </w:t>
      </w:r>
      <w:r w:rsidR="005A6D92">
        <w:rPr>
          <w:sz w:val="24"/>
          <w:szCs w:val="24"/>
        </w:rPr>
        <w:t>Cindy Staten</w:t>
      </w:r>
      <w:r w:rsidR="00CF29DB">
        <w:rPr>
          <w:sz w:val="24"/>
          <w:szCs w:val="24"/>
        </w:rPr>
        <w:t xml:space="preserve"> and </w:t>
      </w:r>
      <w:r w:rsidR="005A6D92">
        <w:rPr>
          <w:sz w:val="24"/>
          <w:szCs w:val="24"/>
        </w:rPr>
        <w:t xml:space="preserve">Deb Warne </w:t>
      </w:r>
      <w:r w:rsidR="00017A51">
        <w:rPr>
          <w:sz w:val="24"/>
          <w:szCs w:val="24"/>
        </w:rPr>
        <w:t>to the consent agenda</w:t>
      </w:r>
      <w:r w:rsidR="0068424D">
        <w:rPr>
          <w:sz w:val="24"/>
          <w:szCs w:val="24"/>
        </w:rPr>
        <w:t xml:space="preserve">; add </w:t>
      </w:r>
      <w:r w:rsidR="005A6D92">
        <w:rPr>
          <w:sz w:val="24"/>
          <w:szCs w:val="24"/>
        </w:rPr>
        <w:t>7a</w:t>
      </w:r>
      <w:r w:rsidR="0068424D">
        <w:rPr>
          <w:sz w:val="24"/>
          <w:szCs w:val="24"/>
        </w:rPr>
        <w:t xml:space="preserve">) </w:t>
      </w:r>
      <w:r w:rsidR="005A6D92">
        <w:rPr>
          <w:sz w:val="24"/>
          <w:szCs w:val="24"/>
        </w:rPr>
        <w:t>Summer Enrichment (</w:t>
      </w:r>
      <w:r w:rsidR="0068424D">
        <w:rPr>
          <w:sz w:val="24"/>
          <w:szCs w:val="24"/>
        </w:rPr>
        <w:t>A.I.)</w:t>
      </w:r>
      <w:r w:rsidR="00CF29DB">
        <w:rPr>
          <w:sz w:val="24"/>
          <w:szCs w:val="24"/>
        </w:rPr>
        <w:t>.</w:t>
      </w:r>
      <w:r w:rsidR="008770EC">
        <w:rPr>
          <w:sz w:val="24"/>
          <w:szCs w:val="24"/>
        </w:rPr>
        <w:t xml:space="preserve"> Motion carried: </w:t>
      </w:r>
      <w:r w:rsidR="005A6D92">
        <w:rPr>
          <w:sz w:val="24"/>
          <w:szCs w:val="24"/>
        </w:rPr>
        <w:t>7</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proofErr w:type="spellStart"/>
      <w:r w:rsidR="005A6D92">
        <w:rPr>
          <w:sz w:val="24"/>
          <w:szCs w:val="24"/>
        </w:rPr>
        <w:t>Krier</w:t>
      </w:r>
      <w:proofErr w:type="spellEnd"/>
      <w:r>
        <w:rPr>
          <w:sz w:val="24"/>
          <w:szCs w:val="24"/>
        </w:rPr>
        <w:t xml:space="preserve">, seconded by </w:t>
      </w:r>
      <w:r w:rsidR="005A6D92">
        <w:rPr>
          <w:sz w:val="24"/>
          <w:szCs w:val="24"/>
        </w:rPr>
        <w:t>File</w:t>
      </w:r>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AB4F13">
        <w:rPr>
          <w:sz w:val="24"/>
          <w:szCs w:val="24"/>
        </w:rPr>
        <w:t>Minutes of</w:t>
      </w:r>
      <w:r w:rsidR="006E181F">
        <w:rPr>
          <w:sz w:val="24"/>
          <w:szCs w:val="24"/>
        </w:rPr>
        <w:t xml:space="preserve"> </w:t>
      </w:r>
      <w:r w:rsidR="005A6D92">
        <w:rPr>
          <w:sz w:val="24"/>
          <w:szCs w:val="24"/>
        </w:rPr>
        <w:t>April 12</w:t>
      </w:r>
      <w:r w:rsidR="002E3EB1">
        <w:rPr>
          <w:sz w:val="24"/>
          <w:szCs w:val="24"/>
        </w:rPr>
        <w:t>, 2021</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2E3EB1" w:rsidRDefault="002E3EB1" w:rsidP="002E3EB1">
      <w:pPr>
        <w:tabs>
          <w:tab w:val="left" w:pos="624"/>
        </w:tabs>
        <w:ind w:left="720"/>
        <w:rPr>
          <w:sz w:val="24"/>
        </w:rPr>
      </w:pPr>
      <w:r>
        <w:rPr>
          <w:sz w:val="24"/>
        </w:rPr>
        <w:t>Contracts for:</w:t>
      </w:r>
    </w:p>
    <w:p w:rsidR="005A6D92" w:rsidRDefault="005A6D92" w:rsidP="005A6D92">
      <w:pPr>
        <w:tabs>
          <w:tab w:val="left" w:pos="624"/>
        </w:tabs>
        <w:ind w:left="720"/>
        <w:rPr>
          <w:sz w:val="24"/>
          <w:szCs w:val="24"/>
        </w:rPr>
      </w:pPr>
      <w:r>
        <w:rPr>
          <w:sz w:val="24"/>
          <w:szCs w:val="24"/>
        </w:rPr>
        <w:t xml:space="preserve">Holly Tanis, </w:t>
      </w:r>
      <w:proofErr w:type="spellStart"/>
      <w:r>
        <w:rPr>
          <w:sz w:val="24"/>
          <w:szCs w:val="24"/>
        </w:rPr>
        <w:t>Paraeducator</w:t>
      </w:r>
      <w:proofErr w:type="spellEnd"/>
      <w:r>
        <w:rPr>
          <w:sz w:val="24"/>
          <w:szCs w:val="24"/>
        </w:rPr>
        <w:t>, Lakeside Elementary School;</w:t>
      </w:r>
    </w:p>
    <w:p w:rsidR="005A6D92" w:rsidRDefault="005A6D92" w:rsidP="005A6D92">
      <w:pPr>
        <w:tabs>
          <w:tab w:val="left" w:pos="624"/>
        </w:tabs>
        <w:ind w:left="1062" w:hanging="342"/>
        <w:rPr>
          <w:sz w:val="24"/>
          <w:szCs w:val="24"/>
        </w:rPr>
      </w:pPr>
      <w:r>
        <w:rPr>
          <w:sz w:val="24"/>
          <w:szCs w:val="24"/>
        </w:rPr>
        <w:t xml:space="preserve"> Gary </w:t>
      </w:r>
      <w:proofErr w:type="spellStart"/>
      <w:r>
        <w:rPr>
          <w:sz w:val="24"/>
          <w:szCs w:val="24"/>
        </w:rPr>
        <w:t>Pingel</w:t>
      </w:r>
      <w:proofErr w:type="spellEnd"/>
      <w:r>
        <w:rPr>
          <w:sz w:val="24"/>
          <w:szCs w:val="24"/>
        </w:rPr>
        <w:t xml:space="preserve">, English Teacher for 2021-2022 school </w:t>
      </w:r>
      <w:proofErr w:type="gramStart"/>
      <w:r>
        <w:rPr>
          <w:sz w:val="24"/>
          <w:szCs w:val="24"/>
        </w:rPr>
        <w:t>year</w:t>
      </w:r>
      <w:proofErr w:type="gramEnd"/>
      <w:r>
        <w:rPr>
          <w:sz w:val="24"/>
          <w:szCs w:val="24"/>
        </w:rPr>
        <w:t>, BJSHS;</w:t>
      </w:r>
    </w:p>
    <w:p w:rsidR="005A6D92" w:rsidRDefault="005A6D92" w:rsidP="005A6D92">
      <w:pPr>
        <w:ind w:left="1062" w:hanging="270"/>
        <w:rPr>
          <w:sz w:val="24"/>
          <w:szCs w:val="24"/>
        </w:rPr>
      </w:pPr>
      <w:r>
        <w:rPr>
          <w:sz w:val="24"/>
          <w:szCs w:val="24"/>
        </w:rPr>
        <w:t xml:space="preserve">Aimee Buckland, Math Teacher for 2021-2022 school </w:t>
      </w:r>
      <w:proofErr w:type="gramStart"/>
      <w:r>
        <w:rPr>
          <w:sz w:val="24"/>
          <w:szCs w:val="24"/>
        </w:rPr>
        <w:t>year</w:t>
      </w:r>
      <w:proofErr w:type="gramEnd"/>
      <w:r>
        <w:rPr>
          <w:sz w:val="24"/>
          <w:szCs w:val="24"/>
        </w:rPr>
        <w:t>, BJSHS;</w:t>
      </w:r>
    </w:p>
    <w:p w:rsidR="005A6D92" w:rsidRDefault="005A6D92" w:rsidP="005A6D92">
      <w:pPr>
        <w:ind w:left="1062" w:hanging="270"/>
        <w:rPr>
          <w:sz w:val="24"/>
          <w:szCs w:val="24"/>
        </w:rPr>
      </w:pPr>
      <w:proofErr w:type="spellStart"/>
      <w:proofErr w:type="gramStart"/>
      <w:r>
        <w:rPr>
          <w:sz w:val="24"/>
          <w:szCs w:val="24"/>
        </w:rPr>
        <w:t>Mikel</w:t>
      </w:r>
      <w:proofErr w:type="spellEnd"/>
      <w:r>
        <w:rPr>
          <w:sz w:val="24"/>
          <w:szCs w:val="24"/>
        </w:rPr>
        <w:t xml:space="preserve"> Smith, Lead Teacher, Mitchell County Early Learning Center.</w:t>
      </w:r>
      <w:proofErr w:type="gramEnd"/>
    </w:p>
    <w:p w:rsidR="002C490B" w:rsidRDefault="002C490B" w:rsidP="00CF29DB">
      <w:pPr>
        <w:tabs>
          <w:tab w:val="left" w:pos="624"/>
        </w:tabs>
        <w:ind w:left="720"/>
        <w:rPr>
          <w:sz w:val="24"/>
        </w:rPr>
      </w:pPr>
    </w:p>
    <w:p w:rsidR="00CF29DB" w:rsidRDefault="00CF29DB" w:rsidP="00CF29DB">
      <w:pPr>
        <w:tabs>
          <w:tab w:val="left" w:pos="624"/>
        </w:tabs>
        <w:ind w:left="720"/>
        <w:rPr>
          <w:sz w:val="24"/>
        </w:rPr>
      </w:pPr>
      <w:r>
        <w:rPr>
          <w:sz w:val="24"/>
        </w:rPr>
        <w:t>Resignations:</w:t>
      </w:r>
    </w:p>
    <w:p w:rsidR="005A6D92" w:rsidRDefault="00884B45" w:rsidP="005A6D92">
      <w:pPr>
        <w:tabs>
          <w:tab w:val="left" w:pos="624"/>
        </w:tabs>
        <w:ind w:left="720"/>
        <w:rPr>
          <w:sz w:val="24"/>
          <w:szCs w:val="24"/>
        </w:rPr>
      </w:pPr>
      <w:r>
        <w:rPr>
          <w:sz w:val="24"/>
          <w:szCs w:val="24"/>
        </w:rPr>
        <w:t xml:space="preserve">  </w:t>
      </w:r>
      <w:r w:rsidR="005A6D92">
        <w:rPr>
          <w:sz w:val="24"/>
          <w:szCs w:val="24"/>
        </w:rPr>
        <w:t xml:space="preserve">George Staten, English Teacher, Beloit </w:t>
      </w:r>
      <w:proofErr w:type="spellStart"/>
      <w:r w:rsidR="005A6D92">
        <w:rPr>
          <w:sz w:val="24"/>
          <w:szCs w:val="24"/>
        </w:rPr>
        <w:t>Jr-Sr</w:t>
      </w:r>
      <w:proofErr w:type="spellEnd"/>
      <w:r w:rsidR="005A6D92">
        <w:rPr>
          <w:sz w:val="24"/>
          <w:szCs w:val="24"/>
        </w:rPr>
        <w:t xml:space="preserve"> High School;</w:t>
      </w:r>
    </w:p>
    <w:p w:rsidR="005A6D92" w:rsidRDefault="005A6D92" w:rsidP="005A6D92">
      <w:pPr>
        <w:tabs>
          <w:tab w:val="left" w:pos="624"/>
        </w:tabs>
        <w:ind w:left="720"/>
        <w:rPr>
          <w:sz w:val="24"/>
          <w:szCs w:val="24"/>
        </w:rPr>
      </w:pPr>
      <w:r>
        <w:rPr>
          <w:sz w:val="24"/>
          <w:szCs w:val="24"/>
        </w:rPr>
        <w:t xml:space="preserve">  Nathan Jones, Math Teacher, Beloit </w:t>
      </w:r>
      <w:proofErr w:type="spellStart"/>
      <w:r>
        <w:rPr>
          <w:sz w:val="24"/>
          <w:szCs w:val="24"/>
        </w:rPr>
        <w:t>Jr-Sr</w:t>
      </w:r>
      <w:proofErr w:type="spellEnd"/>
      <w:r>
        <w:rPr>
          <w:sz w:val="24"/>
          <w:szCs w:val="24"/>
        </w:rPr>
        <w:t xml:space="preserve"> High School;</w:t>
      </w:r>
    </w:p>
    <w:p w:rsidR="005A6D92" w:rsidRDefault="005A6D92" w:rsidP="005A6D92">
      <w:pPr>
        <w:tabs>
          <w:tab w:val="left" w:pos="624"/>
        </w:tabs>
        <w:ind w:left="720"/>
        <w:rPr>
          <w:sz w:val="24"/>
          <w:szCs w:val="24"/>
        </w:rPr>
      </w:pPr>
      <w:r>
        <w:rPr>
          <w:sz w:val="24"/>
          <w:szCs w:val="24"/>
        </w:rPr>
        <w:t xml:space="preserve">  </w:t>
      </w:r>
      <w:proofErr w:type="spellStart"/>
      <w:r>
        <w:rPr>
          <w:sz w:val="24"/>
          <w:szCs w:val="24"/>
        </w:rPr>
        <w:t>Dedra</w:t>
      </w:r>
      <w:proofErr w:type="spellEnd"/>
      <w:r>
        <w:rPr>
          <w:sz w:val="24"/>
          <w:szCs w:val="24"/>
        </w:rPr>
        <w:t xml:space="preserve"> </w:t>
      </w:r>
      <w:proofErr w:type="spellStart"/>
      <w:r>
        <w:rPr>
          <w:sz w:val="24"/>
          <w:szCs w:val="24"/>
        </w:rPr>
        <w:t>Gober</w:t>
      </w:r>
      <w:proofErr w:type="spellEnd"/>
      <w:r>
        <w:rPr>
          <w:sz w:val="24"/>
          <w:szCs w:val="24"/>
        </w:rPr>
        <w:t xml:space="preserve">, </w:t>
      </w:r>
      <w:proofErr w:type="spellStart"/>
      <w:r>
        <w:rPr>
          <w:sz w:val="24"/>
          <w:szCs w:val="24"/>
        </w:rPr>
        <w:t>Jr</w:t>
      </w:r>
      <w:proofErr w:type="spellEnd"/>
      <w:r>
        <w:rPr>
          <w:sz w:val="24"/>
          <w:szCs w:val="24"/>
        </w:rPr>
        <w:t xml:space="preserve"> Hi Cross Country Coach, Beloit </w:t>
      </w:r>
      <w:proofErr w:type="spellStart"/>
      <w:r>
        <w:rPr>
          <w:sz w:val="24"/>
          <w:szCs w:val="24"/>
        </w:rPr>
        <w:t>Jr-Sr</w:t>
      </w:r>
      <w:proofErr w:type="spellEnd"/>
      <w:r>
        <w:rPr>
          <w:sz w:val="24"/>
          <w:szCs w:val="24"/>
        </w:rPr>
        <w:t xml:space="preserve"> High School;</w:t>
      </w:r>
    </w:p>
    <w:p w:rsidR="005A6D92" w:rsidRDefault="005A6D92" w:rsidP="005A6D92">
      <w:pPr>
        <w:tabs>
          <w:tab w:val="left" w:pos="624"/>
        </w:tabs>
        <w:ind w:left="720" w:firstLine="72"/>
        <w:rPr>
          <w:sz w:val="24"/>
          <w:szCs w:val="24"/>
        </w:rPr>
      </w:pPr>
      <w:r>
        <w:rPr>
          <w:sz w:val="24"/>
          <w:szCs w:val="24"/>
        </w:rPr>
        <w:t xml:space="preserve">Alexis </w:t>
      </w:r>
      <w:proofErr w:type="spellStart"/>
      <w:r>
        <w:rPr>
          <w:sz w:val="24"/>
          <w:szCs w:val="24"/>
        </w:rPr>
        <w:t>Budke</w:t>
      </w:r>
      <w:proofErr w:type="spellEnd"/>
      <w:r>
        <w:rPr>
          <w:sz w:val="24"/>
          <w:szCs w:val="24"/>
        </w:rPr>
        <w:t>, Music Teacher &amp; Assistant Volleyball Coach, BJSHS;</w:t>
      </w:r>
    </w:p>
    <w:p w:rsidR="005A6D92" w:rsidRDefault="005A6D92" w:rsidP="005A6D92">
      <w:pPr>
        <w:tabs>
          <w:tab w:val="left" w:pos="90"/>
        </w:tabs>
        <w:ind w:firstLine="810"/>
        <w:rPr>
          <w:sz w:val="24"/>
          <w:szCs w:val="24"/>
        </w:rPr>
      </w:pPr>
      <w:r>
        <w:rPr>
          <w:sz w:val="24"/>
          <w:szCs w:val="24"/>
        </w:rPr>
        <w:t xml:space="preserve">Cynthia Staten, Special Education Teacher, Lincoln </w:t>
      </w:r>
      <w:proofErr w:type="spellStart"/>
      <w:r>
        <w:rPr>
          <w:sz w:val="24"/>
          <w:szCs w:val="24"/>
        </w:rPr>
        <w:t>Jr-Sr</w:t>
      </w:r>
      <w:proofErr w:type="spellEnd"/>
      <w:r>
        <w:rPr>
          <w:sz w:val="24"/>
          <w:szCs w:val="24"/>
        </w:rPr>
        <w:t xml:space="preserve"> High School</w:t>
      </w:r>
    </w:p>
    <w:p w:rsidR="005A6D92" w:rsidRDefault="005A6D92" w:rsidP="005A6D92">
      <w:pPr>
        <w:tabs>
          <w:tab w:val="left" w:pos="90"/>
        </w:tabs>
        <w:ind w:firstLine="810"/>
        <w:rPr>
          <w:sz w:val="24"/>
          <w:szCs w:val="24"/>
        </w:rPr>
      </w:pPr>
      <w:proofErr w:type="gramStart"/>
      <w:r>
        <w:rPr>
          <w:sz w:val="24"/>
          <w:szCs w:val="24"/>
        </w:rPr>
        <w:t>Deborah Warne, Speech Language Pathologist, Mankato Schools.</w:t>
      </w:r>
      <w:proofErr w:type="gramEnd"/>
    </w:p>
    <w:p w:rsidR="00CF29DB" w:rsidRDefault="00CF29DB" w:rsidP="00CF29DB">
      <w:pPr>
        <w:tabs>
          <w:tab w:val="left" w:pos="624"/>
        </w:tabs>
        <w:ind w:left="720" w:firstLine="180"/>
        <w:rPr>
          <w:sz w:val="24"/>
        </w:rPr>
      </w:pPr>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5A6D92">
        <w:rPr>
          <w:sz w:val="24"/>
        </w:rPr>
        <w:t>7</w:t>
      </w:r>
      <w:r w:rsidR="00D6036A">
        <w:rPr>
          <w:sz w:val="24"/>
        </w:rPr>
        <w:t xml:space="preserve"> </w:t>
      </w:r>
      <w:r w:rsidR="007C4E43">
        <w:rPr>
          <w:sz w:val="24"/>
        </w:rPr>
        <w:t>Yeas, 0 Nays.</w:t>
      </w:r>
    </w:p>
    <w:p w:rsidR="002C490B" w:rsidRDefault="002C490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tbl>
      <w:tblPr>
        <w:tblW w:w="9760" w:type="dxa"/>
        <w:tblLook w:val="04A0"/>
      </w:tblPr>
      <w:tblGrid>
        <w:gridCol w:w="3400"/>
        <w:gridCol w:w="1480"/>
        <w:gridCol w:w="3400"/>
        <w:gridCol w:w="1480"/>
      </w:tblGrid>
      <w:tr w:rsidR="00DB67EC" w:rsidRPr="00DB67EC" w:rsidTr="00DB67EC">
        <w:trPr>
          <w:trHeight w:val="315"/>
        </w:trPr>
        <w:tc>
          <w:tcPr>
            <w:tcW w:w="3400" w:type="dxa"/>
            <w:tcBorders>
              <w:top w:val="nil"/>
              <w:left w:val="nil"/>
              <w:bottom w:val="nil"/>
              <w:right w:val="nil"/>
            </w:tcBorders>
            <w:shd w:val="clear" w:color="auto" w:fill="auto"/>
            <w:noWrap/>
            <w:vAlign w:val="bottom"/>
            <w:hideMark/>
          </w:tcPr>
          <w:p w:rsidR="00DB67EC" w:rsidRDefault="00DB67EC" w:rsidP="00DB67EC">
            <w:pPr>
              <w:rPr>
                <w:b/>
                <w:bCs/>
                <w:sz w:val="24"/>
                <w:szCs w:val="24"/>
              </w:rPr>
            </w:pPr>
          </w:p>
          <w:p w:rsidR="00DB67EC" w:rsidRPr="00DB67EC" w:rsidRDefault="00DB67EC" w:rsidP="00DB67EC">
            <w:pPr>
              <w:rPr>
                <w:b/>
                <w:bCs/>
                <w:sz w:val="24"/>
                <w:szCs w:val="24"/>
              </w:rPr>
            </w:pPr>
            <w:r w:rsidRPr="00DB67EC">
              <w:rPr>
                <w:b/>
                <w:bCs/>
                <w:sz w:val="24"/>
                <w:szCs w:val="24"/>
              </w:rPr>
              <w:t>PAID APRIL 2, 2021:</w:t>
            </w:r>
          </w:p>
        </w:tc>
        <w:tc>
          <w:tcPr>
            <w:tcW w:w="1480" w:type="dxa"/>
            <w:tcBorders>
              <w:top w:val="nil"/>
              <w:left w:val="nil"/>
              <w:bottom w:val="nil"/>
              <w:right w:val="nil"/>
            </w:tcBorders>
            <w:shd w:val="clear" w:color="auto" w:fill="auto"/>
            <w:noWrap/>
            <w:vAlign w:val="bottom"/>
            <w:hideMark/>
          </w:tcPr>
          <w:p w:rsidR="00DB67EC" w:rsidRPr="00DB67EC" w:rsidRDefault="00DB67EC" w:rsidP="00DB67EC">
            <w:pPr>
              <w:rPr>
                <w:b/>
                <w:bCs/>
                <w:sz w:val="24"/>
                <w:szCs w:val="24"/>
              </w:rPr>
            </w:pPr>
          </w:p>
        </w:tc>
        <w:tc>
          <w:tcPr>
            <w:tcW w:w="3400" w:type="dxa"/>
            <w:tcBorders>
              <w:top w:val="nil"/>
              <w:left w:val="nil"/>
              <w:bottom w:val="nil"/>
              <w:right w:val="nil"/>
            </w:tcBorders>
            <w:shd w:val="clear" w:color="auto" w:fill="auto"/>
            <w:noWrap/>
            <w:vAlign w:val="bottom"/>
            <w:hideMark/>
          </w:tcPr>
          <w:p w:rsidR="00DB67EC" w:rsidRPr="00DB67EC" w:rsidRDefault="00DB67EC" w:rsidP="00DB67EC">
            <w:pPr>
              <w:rPr>
                <w:b/>
                <w:bCs/>
                <w:sz w:val="24"/>
                <w:szCs w:val="24"/>
              </w:rPr>
            </w:pPr>
            <w:r w:rsidRPr="00DB67EC">
              <w:rPr>
                <w:b/>
                <w:bCs/>
                <w:sz w:val="24"/>
                <w:szCs w:val="24"/>
              </w:rPr>
              <w:t>PAID APRIL 5, 2021:</w:t>
            </w:r>
          </w:p>
        </w:tc>
        <w:tc>
          <w:tcPr>
            <w:tcW w:w="1480" w:type="dxa"/>
            <w:tcBorders>
              <w:top w:val="nil"/>
              <w:left w:val="nil"/>
              <w:bottom w:val="nil"/>
              <w:right w:val="nil"/>
            </w:tcBorders>
            <w:shd w:val="clear" w:color="auto" w:fill="auto"/>
            <w:noWrap/>
            <w:vAlign w:val="bottom"/>
            <w:hideMark/>
          </w:tcPr>
          <w:p w:rsidR="00DB67EC" w:rsidRPr="00DB67EC" w:rsidRDefault="00DB67EC" w:rsidP="00DB67EC">
            <w:pPr>
              <w:rPr>
                <w:b/>
                <w:bCs/>
                <w:sz w:val="24"/>
                <w:szCs w:val="24"/>
              </w:rPr>
            </w:pPr>
          </w:p>
        </w:tc>
      </w:tr>
      <w:tr w:rsidR="00DB67EC" w:rsidRPr="00DB67EC" w:rsidTr="00DB67EC">
        <w:trPr>
          <w:trHeight w:val="315"/>
        </w:trPr>
        <w:tc>
          <w:tcPr>
            <w:tcW w:w="3400" w:type="dxa"/>
            <w:tcBorders>
              <w:top w:val="nil"/>
              <w:left w:val="nil"/>
              <w:bottom w:val="nil"/>
              <w:right w:val="nil"/>
            </w:tcBorders>
            <w:shd w:val="clear" w:color="auto" w:fill="auto"/>
            <w:noWrap/>
            <w:vAlign w:val="bottom"/>
            <w:hideMark/>
          </w:tcPr>
          <w:p w:rsidR="00DB67EC" w:rsidRPr="00DB67EC" w:rsidRDefault="00DB67EC" w:rsidP="00DB67EC">
            <w:pPr>
              <w:rPr>
                <w:sz w:val="24"/>
                <w:szCs w:val="24"/>
              </w:rPr>
            </w:pPr>
            <w:r w:rsidRPr="00DB67EC">
              <w:rPr>
                <w:sz w:val="24"/>
                <w:szCs w:val="24"/>
              </w:rPr>
              <w:t>BlueCross BlueShield of KS</w:t>
            </w:r>
          </w:p>
        </w:tc>
        <w:tc>
          <w:tcPr>
            <w:tcW w:w="1480" w:type="dxa"/>
            <w:tcBorders>
              <w:top w:val="nil"/>
              <w:left w:val="nil"/>
              <w:bottom w:val="nil"/>
              <w:right w:val="nil"/>
            </w:tcBorders>
            <w:shd w:val="clear" w:color="auto" w:fill="auto"/>
            <w:noWrap/>
            <w:vAlign w:val="bottom"/>
            <w:hideMark/>
          </w:tcPr>
          <w:p w:rsidR="00DB67EC" w:rsidRPr="00DB67EC" w:rsidRDefault="00DB67EC" w:rsidP="00DB67EC">
            <w:pPr>
              <w:jc w:val="right"/>
              <w:rPr>
                <w:sz w:val="24"/>
                <w:szCs w:val="24"/>
              </w:rPr>
            </w:pPr>
            <w:r w:rsidRPr="00DB67EC">
              <w:rPr>
                <w:sz w:val="24"/>
                <w:szCs w:val="24"/>
              </w:rPr>
              <w:t xml:space="preserve">85,852.18 </w:t>
            </w:r>
          </w:p>
        </w:tc>
        <w:tc>
          <w:tcPr>
            <w:tcW w:w="3400" w:type="dxa"/>
            <w:tcBorders>
              <w:top w:val="nil"/>
              <w:left w:val="nil"/>
              <w:bottom w:val="nil"/>
              <w:right w:val="nil"/>
            </w:tcBorders>
            <w:shd w:val="clear" w:color="auto" w:fill="auto"/>
            <w:noWrap/>
            <w:vAlign w:val="bottom"/>
            <w:hideMark/>
          </w:tcPr>
          <w:p w:rsidR="00DB67EC" w:rsidRPr="00DB67EC" w:rsidRDefault="00DB67EC" w:rsidP="00DB67EC">
            <w:pPr>
              <w:rPr>
                <w:sz w:val="24"/>
                <w:szCs w:val="24"/>
              </w:rPr>
            </w:pPr>
            <w:r w:rsidRPr="00DB67EC">
              <w:rPr>
                <w:sz w:val="24"/>
                <w:szCs w:val="24"/>
              </w:rPr>
              <w:t>Advance Life Insurance of KS</w:t>
            </w:r>
          </w:p>
        </w:tc>
        <w:tc>
          <w:tcPr>
            <w:tcW w:w="1480" w:type="dxa"/>
            <w:tcBorders>
              <w:top w:val="nil"/>
              <w:left w:val="nil"/>
              <w:bottom w:val="nil"/>
              <w:right w:val="nil"/>
            </w:tcBorders>
            <w:shd w:val="clear" w:color="auto" w:fill="auto"/>
            <w:noWrap/>
            <w:vAlign w:val="bottom"/>
            <w:hideMark/>
          </w:tcPr>
          <w:p w:rsidR="00DB67EC" w:rsidRPr="00DB67EC" w:rsidRDefault="00DB67EC" w:rsidP="00DB67EC">
            <w:pPr>
              <w:jc w:val="right"/>
              <w:rPr>
                <w:sz w:val="24"/>
                <w:szCs w:val="24"/>
              </w:rPr>
            </w:pPr>
            <w:r w:rsidRPr="00DB67EC">
              <w:rPr>
                <w:sz w:val="24"/>
                <w:szCs w:val="24"/>
              </w:rPr>
              <w:t xml:space="preserve">1,101.46 </w:t>
            </w:r>
          </w:p>
        </w:tc>
      </w:tr>
      <w:tr w:rsidR="00DB67EC" w:rsidRPr="00DB67EC" w:rsidTr="00DB67EC">
        <w:trPr>
          <w:trHeight w:val="315"/>
        </w:trPr>
        <w:tc>
          <w:tcPr>
            <w:tcW w:w="3400" w:type="dxa"/>
            <w:tcBorders>
              <w:top w:val="nil"/>
              <w:left w:val="nil"/>
              <w:bottom w:val="nil"/>
              <w:right w:val="nil"/>
            </w:tcBorders>
            <w:shd w:val="clear" w:color="auto" w:fill="auto"/>
            <w:noWrap/>
            <w:vAlign w:val="bottom"/>
            <w:hideMark/>
          </w:tcPr>
          <w:p w:rsidR="00DB67EC" w:rsidRPr="00DB67EC" w:rsidRDefault="00DB67EC" w:rsidP="00DB67EC">
            <w:pPr>
              <w:rPr>
                <w:b/>
                <w:bCs/>
                <w:sz w:val="24"/>
                <w:szCs w:val="24"/>
              </w:rPr>
            </w:pPr>
            <w:r w:rsidRPr="00DB67EC">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DB67EC" w:rsidRPr="00DB67EC" w:rsidRDefault="00DB67EC" w:rsidP="00DB67EC">
            <w:pPr>
              <w:jc w:val="right"/>
              <w:rPr>
                <w:b/>
                <w:bCs/>
                <w:sz w:val="24"/>
                <w:szCs w:val="24"/>
              </w:rPr>
            </w:pPr>
            <w:r w:rsidRPr="00DB67EC">
              <w:rPr>
                <w:b/>
                <w:bCs/>
                <w:sz w:val="24"/>
                <w:szCs w:val="24"/>
              </w:rPr>
              <w:t xml:space="preserve">85,852.18 </w:t>
            </w:r>
          </w:p>
        </w:tc>
        <w:tc>
          <w:tcPr>
            <w:tcW w:w="3400" w:type="dxa"/>
            <w:tcBorders>
              <w:top w:val="nil"/>
              <w:left w:val="nil"/>
              <w:bottom w:val="nil"/>
              <w:right w:val="nil"/>
            </w:tcBorders>
            <w:shd w:val="clear" w:color="auto" w:fill="auto"/>
            <w:noWrap/>
            <w:vAlign w:val="bottom"/>
            <w:hideMark/>
          </w:tcPr>
          <w:p w:rsidR="00DB67EC" w:rsidRPr="00DB67EC" w:rsidRDefault="00DB67EC" w:rsidP="00DB67EC">
            <w:pPr>
              <w:rPr>
                <w:b/>
                <w:bCs/>
                <w:sz w:val="24"/>
                <w:szCs w:val="24"/>
              </w:rPr>
            </w:pPr>
            <w:r w:rsidRPr="00DB67EC">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DB67EC" w:rsidRPr="00DB67EC" w:rsidRDefault="00DB67EC" w:rsidP="00DB67EC">
            <w:pPr>
              <w:jc w:val="right"/>
              <w:rPr>
                <w:b/>
                <w:bCs/>
                <w:sz w:val="24"/>
                <w:szCs w:val="24"/>
              </w:rPr>
            </w:pPr>
            <w:r w:rsidRPr="00DB67EC">
              <w:rPr>
                <w:b/>
                <w:bCs/>
                <w:sz w:val="24"/>
                <w:szCs w:val="24"/>
              </w:rPr>
              <w:t xml:space="preserve">1,101.46 </w:t>
            </w:r>
          </w:p>
        </w:tc>
      </w:tr>
    </w:tbl>
    <w:p w:rsidR="008623B8" w:rsidRDefault="008623B8" w:rsidP="007F0295">
      <w:pPr>
        <w:pStyle w:val="Normal1"/>
        <w:jc w:val="both"/>
        <w:rPr>
          <w:sz w:val="24"/>
        </w:rPr>
      </w:pPr>
    </w:p>
    <w:tbl>
      <w:tblPr>
        <w:tblW w:w="10083" w:type="dxa"/>
        <w:tblLook w:val="04A0"/>
      </w:tblPr>
      <w:tblGrid>
        <w:gridCol w:w="3723"/>
        <w:gridCol w:w="1480"/>
        <w:gridCol w:w="3400"/>
        <w:gridCol w:w="1480"/>
      </w:tblGrid>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PAID APRIL 9, 2021:</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Sam's Club Direct</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435.28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BlueCross BlueShield of KS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31,291.67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BlueCross BlueShield</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15,005.33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623B8" w:rsidRPr="008623B8" w:rsidRDefault="008623B8" w:rsidP="008623B8">
            <w:pPr>
              <w:jc w:val="right"/>
              <w:rPr>
                <w:b/>
                <w:bCs/>
                <w:sz w:val="24"/>
                <w:szCs w:val="24"/>
              </w:rPr>
            </w:pPr>
            <w:r w:rsidRPr="008623B8">
              <w:rPr>
                <w:b/>
                <w:bCs/>
                <w:sz w:val="24"/>
                <w:szCs w:val="24"/>
              </w:rPr>
              <w:t xml:space="preserve">31,291.67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623B8" w:rsidRPr="008623B8" w:rsidRDefault="008623B8" w:rsidP="008623B8">
            <w:pPr>
              <w:jc w:val="right"/>
              <w:rPr>
                <w:b/>
                <w:bCs/>
                <w:sz w:val="24"/>
                <w:szCs w:val="24"/>
              </w:rPr>
            </w:pPr>
            <w:r w:rsidRPr="008623B8">
              <w:rPr>
                <w:b/>
                <w:bCs/>
                <w:sz w:val="24"/>
                <w:szCs w:val="24"/>
              </w:rPr>
              <w:t xml:space="preserve">24,103.27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jc w:val="right"/>
              <w:rPr>
                <w:b/>
                <w:bCs/>
                <w:sz w:val="24"/>
                <w:szCs w:val="24"/>
              </w:rPr>
            </w:pPr>
          </w:p>
        </w:tc>
        <w:tc>
          <w:tcPr>
            <w:tcW w:w="1480" w:type="dxa"/>
            <w:tcBorders>
              <w:top w:val="nil"/>
              <w:left w:val="nil"/>
              <w:bottom w:val="nil"/>
              <w:right w:val="nil"/>
            </w:tcBorders>
            <w:shd w:val="clear" w:color="auto" w:fill="auto"/>
            <w:noWrap/>
            <w:vAlign w:val="bottom"/>
            <w:hideMark/>
          </w:tcPr>
          <w:p w:rsidR="008623B8" w:rsidRPr="008623B8" w:rsidRDefault="008623B8" w:rsidP="008623B8"/>
        </w:tc>
        <w:tc>
          <w:tcPr>
            <w:tcW w:w="3400" w:type="dxa"/>
            <w:tcBorders>
              <w:top w:val="nil"/>
              <w:left w:val="nil"/>
              <w:bottom w:val="nil"/>
              <w:right w:val="nil"/>
            </w:tcBorders>
            <w:shd w:val="clear" w:color="auto" w:fill="auto"/>
            <w:noWrap/>
            <w:vAlign w:val="bottom"/>
            <w:hideMark/>
          </w:tcPr>
          <w:p w:rsidR="008623B8" w:rsidRPr="008623B8" w:rsidRDefault="008623B8" w:rsidP="008623B8">
            <w:pPr>
              <w:jc w:val="right"/>
            </w:pPr>
          </w:p>
        </w:tc>
        <w:tc>
          <w:tcPr>
            <w:tcW w:w="1480" w:type="dxa"/>
            <w:tcBorders>
              <w:top w:val="nil"/>
              <w:left w:val="nil"/>
              <w:bottom w:val="nil"/>
              <w:right w:val="nil"/>
            </w:tcBorders>
            <w:shd w:val="clear" w:color="auto" w:fill="auto"/>
            <w:noWrap/>
            <w:vAlign w:val="bottom"/>
            <w:hideMark/>
          </w:tcPr>
          <w:p w:rsidR="008623B8" w:rsidRPr="008623B8" w:rsidRDefault="008623B8" w:rsidP="008623B8"/>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PAID APRIL 16, 2021:</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PAID MAY 10, 2021:</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BlueCross BlueShield of KS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12,074.57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7M Lawn Care, LLC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3,750.00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623B8" w:rsidRPr="008623B8" w:rsidRDefault="008623B8" w:rsidP="008623B8">
            <w:pPr>
              <w:jc w:val="right"/>
              <w:rPr>
                <w:b/>
                <w:bCs/>
                <w:sz w:val="24"/>
                <w:szCs w:val="24"/>
              </w:rPr>
            </w:pPr>
            <w:r w:rsidRPr="008623B8">
              <w:rPr>
                <w:b/>
                <w:bCs/>
                <w:sz w:val="24"/>
                <w:szCs w:val="24"/>
              </w:rPr>
              <w:t xml:space="preserve">12,074.57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Abram Ready-Mix</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29.63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p>
        </w:tc>
        <w:tc>
          <w:tcPr>
            <w:tcW w:w="1480" w:type="dxa"/>
            <w:tcBorders>
              <w:top w:val="nil"/>
              <w:left w:val="nil"/>
              <w:bottom w:val="nil"/>
              <w:right w:val="nil"/>
            </w:tcBorders>
            <w:shd w:val="clear" w:color="auto" w:fill="auto"/>
            <w:noWrap/>
            <w:vAlign w:val="bottom"/>
            <w:hideMark/>
          </w:tcPr>
          <w:p w:rsidR="008623B8" w:rsidRPr="008623B8" w:rsidRDefault="008623B8" w:rsidP="008623B8"/>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Ackerman Supply,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372.86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PAID APRIL 20, 2021:</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Mardy's</w:t>
            </w:r>
            <w:proofErr w:type="spellEnd"/>
            <w:r w:rsidRPr="008623B8">
              <w:rPr>
                <w:sz w:val="24"/>
                <w:szCs w:val="24"/>
              </w:rPr>
              <w:t xml:space="preserve"> Market</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1,092.00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MG Trust</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425.00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American Digital Security</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569.02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Pr>
                <w:sz w:val="24"/>
                <w:szCs w:val="24"/>
              </w:rPr>
              <w:t>Amer</w:t>
            </w:r>
            <w:proofErr w:type="spellEnd"/>
            <w:r w:rsidRPr="008623B8">
              <w:rPr>
                <w:sz w:val="24"/>
                <w:szCs w:val="24"/>
              </w:rPr>
              <w:t xml:space="preserve"> Fidelity Health </w:t>
            </w:r>
            <w:proofErr w:type="spellStart"/>
            <w:r w:rsidRPr="008623B8">
              <w:rPr>
                <w:sz w:val="24"/>
                <w:szCs w:val="24"/>
              </w:rPr>
              <w:t>Svcs</w:t>
            </w:r>
            <w:proofErr w:type="spellEnd"/>
            <w:r w:rsidRPr="008623B8">
              <w:rPr>
                <w:sz w:val="24"/>
                <w:szCs w:val="24"/>
              </w:rPr>
              <w:t xml:space="preserve"> Admin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50.00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Amanda Anderson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242.44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American Fidelity Assurance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13,564.60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Banner Restaurant</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54.15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American Fidelity Assurance Co.</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6,472.00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Debbie </w:t>
            </w:r>
            <w:proofErr w:type="spellStart"/>
            <w:r w:rsidRPr="008623B8">
              <w:rPr>
                <w:sz w:val="24"/>
                <w:szCs w:val="24"/>
              </w:rPr>
              <w:t>Beckmeyer</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1,278.80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Flex Account Administration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8,209.12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Kyle </w:t>
            </w:r>
            <w:proofErr w:type="spellStart"/>
            <w:r w:rsidRPr="008623B8">
              <w:rPr>
                <w:sz w:val="24"/>
                <w:szCs w:val="24"/>
              </w:rPr>
              <w:t>Beisner</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461.68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Meredith Clark, Treasurer</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459.00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Beloit Country Club</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1,245.00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155,096.46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Beloit Elementary School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27.54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Kansas Payment Center</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285.00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Beloit Greenhouse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190.00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KPERS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44,357.10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Beloit </w:t>
            </w:r>
            <w:proofErr w:type="spellStart"/>
            <w:r w:rsidRPr="008623B8">
              <w:rPr>
                <w:sz w:val="24"/>
                <w:szCs w:val="24"/>
              </w:rPr>
              <w:t>Jr-Sr</w:t>
            </w:r>
            <w:proofErr w:type="spellEnd"/>
            <w:r w:rsidRPr="008623B8">
              <w:rPr>
                <w:sz w:val="24"/>
                <w:szCs w:val="24"/>
              </w:rPr>
              <w:t xml:space="preserve"> High School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4.37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KPERS Retirement WAR</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2,110.12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Beloit Medical Center, PA</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460.00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KPERS-Optional Life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572.29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Beyond the Individual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1,300.00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KPERS Summer Optional Life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119.00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Bieberly</w:t>
            </w:r>
            <w:proofErr w:type="spellEnd"/>
            <w:r w:rsidRPr="008623B8">
              <w:rPr>
                <w:sz w:val="24"/>
                <w:szCs w:val="24"/>
              </w:rPr>
              <w:t xml:space="preserve"> Architects, PA</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2,145.00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KS Department of Revenue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24,533.89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Blade-Empire Publishing</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96.00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KS Employment Security Fund</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663.57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Christine Blass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266.80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Security Benefit Life Ins. Co.</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700.00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Boettcher Supply,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4,985.31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USD 273 Health Reserve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114,847.64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Byte Speed</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4,420.00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Ivy Funds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1,150.00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Breanna</w:t>
            </w:r>
            <w:proofErr w:type="spellEnd"/>
            <w:r w:rsidRPr="008623B8">
              <w:rPr>
                <w:sz w:val="24"/>
                <w:szCs w:val="24"/>
              </w:rPr>
              <w:t xml:space="preserve"> </w:t>
            </w:r>
            <w:proofErr w:type="spellStart"/>
            <w:r w:rsidRPr="008623B8">
              <w:rPr>
                <w:sz w:val="24"/>
                <w:szCs w:val="24"/>
              </w:rPr>
              <w:t>Calhoon</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54.81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623B8" w:rsidRPr="008623B8" w:rsidRDefault="008623B8" w:rsidP="008623B8">
            <w:pPr>
              <w:jc w:val="right"/>
              <w:rPr>
                <w:b/>
                <w:bCs/>
                <w:sz w:val="24"/>
                <w:szCs w:val="24"/>
              </w:rPr>
            </w:pPr>
            <w:r w:rsidRPr="008623B8">
              <w:rPr>
                <w:b/>
                <w:bCs/>
                <w:sz w:val="24"/>
                <w:szCs w:val="24"/>
              </w:rPr>
              <w:t xml:space="preserve">373,614.79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CDW Government,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1,839.60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p>
        </w:tc>
        <w:tc>
          <w:tcPr>
            <w:tcW w:w="1480" w:type="dxa"/>
            <w:tcBorders>
              <w:top w:val="nil"/>
              <w:left w:val="nil"/>
              <w:bottom w:val="nil"/>
              <w:right w:val="nil"/>
            </w:tcBorders>
            <w:shd w:val="clear" w:color="auto" w:fill="auto"/>
            <w:noWrap/>
            <w:vAlign w:val="bottom"/>
            <w:hideMark/>
          </w:tcPr>
          <w:p w:rsidR="008623B8" w:rsidRPr="008623B8" w:rsidRDefault="008623B8" w:rsidP="008623B8"/>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Central Valley Ag</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307.21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PAID APRIL 23, 2021:</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Dawn Chandler</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340.36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BlueCross BlueShield of KS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10,039.99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City of Beloit</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13,064.20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623B8" w:rsidRPr="008623B8" w:rsidRDefault="008623B8" w:rsidP="008623B8">
            <w:pPr>
              <w:jc w:val="right"/>
              <w:rPr>
                <w:b/>
                <w:bCs/>
                <w:sz w:val="24"/>
                <w:szCs w:val="24"/>
              </w:rPr>
            </w:pPr>
            <w:r w:rsidRPr="008623B8">
              <w:rPr>
                <w:b/>
                <w:bCs/>
                <w:sz w:val="24"/>
                <w:szCs w:val="24"/>
              </w:rPr>
              <w:t xml:space="preserve">10,039.99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Jana Coil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354.73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p>
        </w:tc>
        <w:tc>
          <w:tcPr>
            <w:tcW w:w="1480" w:type="dxa"/>
            <w:tcBorders>
              <w:top w:val="nil"/>
              <w:left w:val="nil"/>
              <w:bottom w:val="nil"/>
              <w:right w:val="nil"/>
            </w:tcBorders>
            <w:shd w:val="clear" w:color="auto" w:fill="auto"/>
            <w:noWrap/>
            <w:vAlign w:val="bottom"/>
            <w:hideMark/>
          </w:tcPr>
          <w:p w:rsidR="008623B8" w:rsidRPr="008623B8" w:rsidRDefault="008623B8" w:rsidP="008623B8"/>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Marcie </w:t>
            </w:r>
            <w:proofErr w:type="spellStart"/>
            <w:r w:rsidRPr="008623B8">
              <w:rPr>
                <w:sz w:val="24"/>
                <w:szCs w:val="24"/>
              </w:rPr>
              <w:t>Corpstein</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430.36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PAID APRIL 28, 2021:</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Linda S. Cox</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292.32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BlueCross BlueShield of KS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719.17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Craig Home Care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240.16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BlueCross BlueShield of KS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38,561.32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Crumbaker</w:t>
            </w:r>
            <w:proofErr w:type="spellEnd"/>
            <w:r w:rsidRPr="008623B8">
              <w:rPr>
                <w:sz w:val="24"/>
                <w:szCs w:val="24"/>
              </w:rPr>
              <w:t xml:space="preserve"> Oil &amp; Feed, LLC </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4,223.80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623B8" w:rsidRPr="008623B8" w:rsidRDefault="008623B8" w:rsidP="008623B8">
            <w:pPr>
              <w:jc w:val="right"/>
              <w:rPr>
                <w:b/>
                <w:bCs/>
                <w:sz w:val="24"/>
                <w:szCs w:val="24"/>
              </w:rPr>
            </w:pPr>
            <w:r w:rsidRPr="008623B8">
              <w:rPr>
                <w:b/>
                <w:bCs/>
                <w:sz w:val="24"/>
                <w:szCs w:val="24"/>
              </w:rPr>
              <w:t xml:space="preserve">39,280.49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Cunningham Telephone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1,271.15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p>
        </w:tc>
        <w:tc>
          <w:tcPr>
            <w:tcW w:w="1480" w:type="dxa"/>
            <w:tcBorders>
              <w:top w:val="nil"/>
              <w:left w:val="nil"/>
              <w:bottom w:val="nil"/>
              <w:right w:val="nil"/>
            </w:tcBorders>
            <w:shd w:val="clear" w:color="auto" w:fill="auto"/>
            <w:noWrap/>
            <w:vAlign w:val="bottom"/>
            <w:hideMark/>
          </w:tcPr>
          <w:p w:rsidR="008623B8" w:rsidRPr="008623B8" w:rsidRDefault="008623B8" w:rsidP="008623B8"/>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Christian Darnell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13.50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PAID APRIL 30, 2021:</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DataKeeper</w:t>
            </w:r>
            <w:proofErr w:type="spellEnd"/>
            <w:r w:rsidRPr="008623B8">
              <w:rPr>
                <w:sz w:val="24"/>
                <w:szCs w:val="24"/>
              </w:rPr>
              <w:t xml:space="preserve"> Technologies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470.00 </w:t>
            </w:r>
          </w:p>
        </w:tc>
      </w:tr>
      <w:tr w:rsidR="008623B8" w:rsidRPr="008623B8" w:rsidTr="008623B8">
        <w:trPr>
          <w:trHeight w:val="315"/>
        </w:trPr>
        <w:tc>
          <w:tcPr>
            <w:tcW w:w="3723"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Card Services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8,662.66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Delta Dental of Kansas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10,029.54 </w:t>
            </w:r>
          </w:p>
        </w:tc>
      </w:tr>
    </w:tbl>
    <w:p w:rsidR="008623B8" w:rsidRDefault="008623B8" w:rsidP="008623B8">
      <w:pPr>
        <w:pStyle w:val="Normal1"/>
      </w:pPr>
      <w:r>
        <w:br w:type="page"/>
      </w:r>
    </w:p>
    <w:tbl>
      <w:tblPr>
        <w:tblW w:w="9877" w:type="dxa"/>
        <w:tblLook w:val="04A0"/>
      </w:tblPr>
      <w:tblGrid>
        <w:gridCol w:w="3400"/>
        <w:gridCol w:w="1480"/>
        <w:gridCol w:w="3517"/>
        <w:gridCol w:w="1480"/>
      </w:tblGrid>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lastRenderedPageBreak/>
              <w:t>Dollar General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276.00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Mitchell Co. Solid Waste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96.00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Preston Doyle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25.50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NCKCN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5,580.00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DS </w:t>
            </w:r>
            <w:proofErr w:type="spellStart"/>
            <w:r w:rsidRPr="008623B8">
              <w:rPr>
                <w:sz w:val="24"/>
                <w:szCs w:val="24"/>
              </w:rPr>
              <w:t>Busline</w:t>
            </w:r>
            <w:proofErr w:type="spellEnd"/>
            <w:r w:rsidRPr="008623B8">
              <w:rPr>
                <w:sz w:val="24"/>
                <w:szCs w:val="24"/>
              </w:rPr>
              <w:t>,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58,878.12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Marlene Nelson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415.28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DTC Worldwide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175.00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Nex</w:t>
            </w:r>
            <w:proofErr w:type="spellEnd"/>
            <w:r w:rsidRPr="008623B8">
              <w:rPr>
                <w:sz w:val="24"/>
                <w:szCs w:val="24"/>
              </w:rPr>
              <w:t>-Tech</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2,966.93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Ashley R. Eck</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191.57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Roger </w:t>
            </w:r>
            <w:proofErr w:type="spellStart"/>
            <w:r w:rsidRPr="008623B8">
              <w:rPr>
                <w:sz w:val="24"/>
                <w:szCs w:val="24"/>
              </w:rPr>
              <w:t>Nonhoff</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33.06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Rachel </w:t>
            </w:r>
            <w:proofErr w:type="spellStart"/>
            <w:r w:rsidRPr="008623B8">
              <w:rPr>
                <w:sz w:val="24"/>
                <w:szCs w:val="24"/>
              </w:rPr>
              <w:t>Ellenz</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5.27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Nutrien</w:t>
            </w:r>
            <w:proofErr w:type="spellEnd"/>
            <w:r w:rsidRPr="008623B8">
              <w:rPr>
                <w:sz w:val="24"/>
                <w:szCs w:val="24"/>
              </w:rPr>
              <w:t xml:space="preserve"> Ag Solutions,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151.14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Ron </w:t>
            </w:r>
            <w:proofErr w:type="spellStart"/>
            <w:r w:rsidRPr="008623B8">
              <w:rPr>
                <w:sz w:val="24"/>
                <w:szCs w:val="24"/>
              </w:rPr>
              <w:t>Elniff</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930.32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OPAA!</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47,310.51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Joelle Emerson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487.78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Sheryl Ann Palmer</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11.60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Lynn </w:t>
            </w:r>
            <w:proofErr w:type="spellStart"/>
            <w:r w:rsidRPr="008623B8">
              <w:rPr>
                <w:sz w:val="24"/>
                <w:szCs w:val="24"/>
              </w:rPr>
              <w:t>Feldmann</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5.41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Pearson Clinical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186.87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Stacy Finney</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41.28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Pitney Bowes,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305.97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Fire Alarm Specialist,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120.00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Leah Pittman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254.04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First Book</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546.92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Positive Promotions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445.87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Frasier, Johnson &amp; Martin, LLC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86.00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Postmaster</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1,644.00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Fred Pryor Seminars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1,028.00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United States Postal Service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400.00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Susan </w:t>
            </w:r>
            <w:proofErr w:type="spellStart"/>
            <w:r w:rsidRPr="008623B8">
              <w:rPr>
                <w:sz w:val="24"/>
                <w:szCs w:val="24"/>
              </w:rPr>
              <w:t>Grabon</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212.57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Prairie Fire Coffee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136.75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Charle</w:t>
            </w:r>
            <w:proofErr w:type="spellEnd"/>
            <w:r w:rsidRPr="008623B8">
              <w:rPr>
                <w:sz w:val="24"/>
                <w:szCs w:val="24"/>
              </w:rPr>
              <w:t xml:space="preserve"> Green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296.38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Pur</w:t>
            </w:r>
            <w:proofErr w:type="spellEnd"/>
            <w:r w:rsidRPr="008623B8">
              <w:rPr>
                <w:sz w:val="24"/>
                <w:szCs w:val="24"/>
              </w:rPr>
              <w:t>-O-Zone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2,553.45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Kreed</w:t>
            </w:r>
            <w:proofErr w:type="spellEnd"/>
            <w:r w:rsidRPr="008623B8">
              <w:rPr>
                <w:sz w:val="24"/>
                <w:szCs w:val="24"/>
              </w:rPr>
              <w:t xml:space="preserve"> Guzman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26.00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Quill Corporation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2,990.02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Michelle Hahn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487.78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Ray's </w:t>
            </w:r>
            <w:proofErr w:type="spellStart"/>
            <w:r w:rsidRPr="008623B8">
              <w:rPr>
                <w:sz w:val="24"/>
                <w:szCs w:val="24"/>
              </w:rPr>
              <w:t>AppleMarket</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1,359.40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Christina Henke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35.93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Desiree Richards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383.50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Hiserote</w:t>
            </w:r>
            <w:proofErr w:type="spellEnd"/>
            <w:r w:rsidRPr="008623B8">
              <w:rPr>
                <w:sz w:val="24"/>
                <w:szCs w:val="24"/>
              </w:rPr>
              <w:t xml:space="preserve"> Trash Removal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320.00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Ricoh USA,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183.74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Bernetta</w:t>
            </w:r>
            <w:proofErr w:type="spellEnd"/>
            <w:r w:rsidRPr="008623B8">
              <w:rPr>
                <w:sz w:val="24"/>
                <w:szCs w:val="24"/>
              </w:rPr>
              <w:t xml:space="preserve"> </w:t>
            </w:r>
            <w:proofErr w:type="spellStart"/>
            <w:r w:rsidRPr="008623B8">
              <w:rPr>
                <w:sz w:val="24"/>
                <w:szCs w:val="24"/>
              </w:rPr>
              <w:t>Hlad</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58.00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Sarah </w:t>
            </w:r>
            <w:proofErr w:type="spellStart"/>
            <w:r w:rsidRPr="008623B8">
              <w:rPr>
                <w:sz w:val="24"/>
                <w:szCs w:val="24"/>
              </w:rPr>
              <w:t>Rowden</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11.60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HQ H20 Inc./</w:t>
            </w:r>
            <w:proofErr w:type="spellStart"/>
            <w:r w:rsidRPr="008623B8">
              <w:rPr>
                <w:sz w:val="24"/>
                <w:szCs w:val="24"/>
              </w:rPr>
              <w:t>Culligan</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157.00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Salina Steel Supply,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2,276.60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Wayne Huggins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81.50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Schnell &amp; </w:t>
            </w:r>
            <w:proofErr w:type="spellStart"/>
            <w:r w:rsidRPr="008623B8">
              <w:rPr>
                <w:sz w:val="24"/>
                <w:szCs w:val="24"/>
              </w:rPr>
              <w:t>Pestinger</w:t>
            </w:r>
            <w:proofErr w:type="spellEnd"/>
            <w:r w:rsidRPr="008623B8">
              <w:rPr>
                <w:sz w:val="24"/>
                <w:szCs w:val="24"/>
              </w:rPr>
              <w:t>,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998.00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Heather Isbell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863.04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Anna N. Schoen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271.44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Vicki Jackson Catering</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135.00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School Specialty</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212.71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Kirsten Jones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131.08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Scholastic Inc. Education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243.94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Kaplan Early Learning</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194.23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Grady </w:t>
            </w:r>
            <w:proofErr w:type="spellStart"/>
            <w:r w:rsidRPr="008623B8">
              <w:rPr>
                <w:sz w:val="24"/>
                <w:szCs w:val="24"/>
              </w:rPr>
              <w:t>Seyfert</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825.00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KCCTO</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56.00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Alisha Smith</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Daniel Kelly</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393.24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Pr>
                <w:sz w:val="24"/>
                <w:szCs w:val="24"/>
              </w:rPr>
              <w:t>Smoky Hill/Cent</w:t>
            </w:r>
            <w:r w:rsidRPr="008623B8">
              <w:rPr>
                <w:sz w:val="24"/>
                <w:szCs w:val="24"/>
              </w:rPr>
              <w:t xml:space="preserve"> KS </w:t>
            </w:r>
            <w:proofErr w:type="spellStart"/>
            <w:r w:rsidRPr="008623B8">
              <w:rPr>
                <w:sz w:val="24"/>
                <w:szCs w:val="24"/>
              </w:rPr>
              <w:t>Reg</w:t>
            </w:r>
            <w:proofErr w:type="spellEnd"/>
            <w:r w:rsidRPr="008623B8">
              <w:rPr>
                <w:sz w:val="24"/>
                <w:szCs w:val="24"/>
              </w:rPr>
              <w:t xml:space="preserve"> Svc </w:t>
            </w:r>
            <w:proofErr w:type="spellStart"/>
            <w:r w:rsidRPr="008623B8">
              <w:rPr>
                <w:sz w:val="24"/>
                <w:szCs w:val="24"/>
              </w:rPr>
              <w:t>Ctr</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1,674.52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Kingdom Cartridge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348.00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Solomon Valley Home Center</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522.73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Kansas Gas Service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964.27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Tracy </w:t>
            </w:r>
            <w:proofErr w:type="spellStart"/>
            <w:r w:rsidRPr="008623B8">
              <w:rPr>
                <w:sz w:val="24"/>
                <w:szCs w:val="24"/>
              </w:rPr>
              <w:t>Sulsar</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116.00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Krier's</w:t>
            </w:r>
            <w:proofErr w:type="spellEnd"/>
            <w:r w:rsidRPr="008623B8">
              <w:rPr>
                <w:sz w:val="24"/>
                <w:szCs w:val="24"/>
              </w:rPr>
              <w:t xml:space="preserve"> Auto Parts,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88.90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Symmetry Energy</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10,146.01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Matheson Tri-Gas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911.58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Lynne </w:t>
            </w:r>
            <w:proofErr w:type="spellStart"/>
            <w:r w:rsidRPr="008623B8">
              <w:rPr>
                <w:sz w:val="24"/>
                <w:szCs w:val="24"/>
              </w:rPr>
              <w:t>Thrun</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5.80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LRP Publications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3,336.00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Tiny Treasures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300.00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Karen </w:t>
            </w:r>
            <w:proofErr w:type="spellStart"/>
            <w:r w:rsidRPr="008623B8">
              <w:rPr>
                <w:sz w:val="24"/>
                <w:szCs w:val="24"/>
              </w:rPr>
              <w:t>MacCrory</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627.94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Tom's Music House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6,410.00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Renee J. Mason, RPT</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310.88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Turf Solutions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15,433.02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Amanda McGuire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386.28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Waconda</w:t>
            </w:r>
            <w:proofErr w:type="spellEnd"/>
            <w:r w:rsidRPr="008623B8">
              <w:rPr>
                <w:sz w:val="24"/>
                <w:szCs w:val="24"/>
              </w:rPr>
              <w:t xml:space="preserve"> Trader</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406.00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Becky </w:t>
            </w:r>
            <w:proofErr w:type="spellStart"/>
            <w:r w:rsidRPr="008623B8">
              <w:rPr>
                <w:sz w:val="24"/>
                <w:szCs w:val="24"/>
              </w:rPr>
              <w:t>Byarlay</w:t>
            </w:r>
            <w:proofErr w:type="spellEnd"/>
            <w:r w:rsidRPr="008623B8">
              <w:rPr>
                <w:sz w:val="24"/>
                <w:szCs w:val="24"/>
              </w:rPr>
              <w:t>-McQueen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342.20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Deborah Warne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779.52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Messenger</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4,473.00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Robert Watson</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98.60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Midwest Bus Sales, Inc.</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2,000.00 </w:t>
            </w:r>
          </w:p>
        </w:tc>
        <w:tc>
          <w:tcPr>
            <w:tcW w:w="3517"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Watts &amp; Sons</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2,008.35 </w:t>
            </w:r>
          </w:p>
        </w:tc>
      </w:tr>
    </w:tbl>
    <w:p w:rsidR="008623B8" w:rsidRDefault="008623B8" w:rsidP="007F0295">
      <w:pPr>
        <w:pStyle w:val="Normal1"/>
        <w:jc w:val="both"/>
        <w:rPr>
          <w:sz w:val="24"/>
        </w:rPr>
      </w:pPr>
    </w:p>
    <w:tbl>
      <w:tblPr>
        <w:tblW w:w="9760" w:type="dxa"/>
        <w:tblLook w:val="04A0"/>
      </w:tblPr>
      <w:tblGrid>
        <w:gridCol w:w="3400"/>
        <w:gridCol w:w="1480"/>
        <w:gridCol w:w="3400"/>
        <w:gridCol w:w="1480"/>
      </w:tblGrid>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lastRenderedPageBreak/>
              <w:t>Wheatfields</w:t>
            </w:r>
            <w:proofErr w:type="spellEnd"/>
            <w:r w:rsidRPr="008623B8">
              <w:rPr>
                <w:sz w:val="24"/>
                <w:szCs w:val="24"/>
              </w:rPr>
              <w:t xml:space="preserve"> Floral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42.50 </w:t>
            </w:r>
          </w:p>
        </w:tc>
        <w:tc>
          <w:tcPr>
            <w:tcW w:w="340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sidRPr="008623B8">
              <w:rPr>
                <w:sz w:val="24"/>
                <w:szCs w:val="24"/>
              </w:rPr>
              <w:t>CAPITAL OUTLAY</w:t>
            </w:r>
          </w:p>
        </w:tc>
        <w:tc>
          <w:tcPr>
            <w:tcW w:w="148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Pr>
                <w:sz w:val="24"/>
                <w:szCs w:val="24"/>
              </w:rPr>
              <w:t xml:space="preserve">       </w:t>
            </w:r>
            <w:r w:rsidRPr="008623B8">
              <w:rPr>
                <w:sz w:val="24"/>
                <w:szCs w:val="24"/>
              </w:rPr>
              <w:t xml:space="preserve">4,068.45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roofErr w:type="spellStart"/>
            <w:r w:rsidRPr="008623B8">
              <w:rPr>
                <w:sz w:val="24"/>
                <w:szCs w:val="24"/>
              </w:rPr>
              <w:t>Sedrick</w:t>
            </w:r>
            <w:proofErr w:type="spellEnd"/>
            <w:r w:rsidRPr="008623B8">
              <w:rPr>
                <w:sz w:val="24"/>
                <w:szCs w:val="24"/>
              </w:rPr>
              <w:t xml:space="preserve"> Wolf</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16.88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DRIVER TRAINING</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82.45</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 xml:space="preserve">Rebecca </w:t>
            </w:r>
            <w:proofErr w:type="spellStart"/>
            <w:r w:rsidRPr="008623B8">
              <w:rPr>
                <w:sz w:val="24"/>
                <w:szCs w:val="24"/>
              </w:rPr>
              <w:t>Wolken</w:t>
            </w:r>
            <w:proofErr w:type="spellEnd"/>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114.84 </w:t>
            </w:r>
          </w:p>
        </w:tc>
        <w:tc>
          <w:tcPr>
            <w:tcW w:w="340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sidRPr="008623B8">
              <w:rPr>
                <w:sz w:val="24"/>
                <w:szCs w:val="24"/>
              </w:rPr>
              <w:t>FOOD SERVICE</w:t>
            </w:r>
          </w:p>
        </w:tc>
        <w:tc>
          <w:tcPr>
            <w:tcW w:w="148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Pr>
                <w:sz w:val="24"/>
                <w:szCs w:val="24"/>
              </w:rPr>
              <w:t xml:space="preserve">     </w:t>
            </w:r>
            <w:r w:rsidRPr="008623B8">
              <w:rPr>
                <w:sz w:val="24"/>
                <w:szCs w:val="24"/>
              </w:rPr>
              <w:t xml:space="preserve">46,296.70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Zachary's Ace Hardware</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801.01 </w:t>
            </w:r>
          </w:p>
        </w:tc>
        <w:tc>
          <w:tcPr>
            <w:tcW w:w="340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sidRPr="008623B8">
              <w:rPr>
                <w:sz w:val="24"/>
                <w:szCs w:val="24"/>
              </w:rPr>
              <w:t>PARENT EDUCATION FUND</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       2,511.15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623B8" w:rsidRPr="008623B8" w:rsidRDefault="008623B8" w:rsidP="008623B8">
            <w:pPr>
              <w:jc w:val="right"/>
              <w:rPr>
                <w:b/>
                <w:bCs/>
                <w:sz w:val="24"/>
                <w:szCs w:val="24"/>
              </w:rPr>
            </w:pPr>
            <w:r w:rsidRPr="008623B8">
              <w:rPr>
                <w:b/>
                <w:bCs/>
                <w:sz w:val="24"/>
                <w:szCs w:val="24"/>
              </w:rPr>
              <w:t xml:space="preserve">247,082.51 </w:t>
            </w:r>
          </w:p>
        </w:tc>
        <w:tc>
          <w:tcPr>
            <w:tcW w:w="340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Pr>
                <w:sz w:val="24"/>
                <w:szCs w:val="24"/>
              </w:rPr>
              <w:t>CAREER &amp; POSTSEC</w:t>
            </w:r>
            <w:r w:rsidRPr="008623B8">
              <w:rPr>
                <w:sz w:val="24"/>
                <w:szCs w:val="24"/>
              </w:rPr>
              <w:t xml:space="preserve"> ED</w:t>
            </w:r>
          </w:p>
        </w:tc>
        <w:tc>
          <w:tcPr>
            <w:tcW w:w="148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Pr>
                <w:sz w:val="24"/>
                <w:szCs w:val="24"/>
              </w:rPr>
              <w:t xml:space="preserve">       </w:t>
            </w:r>
            <w:r w:rsidRPr="008623B8">
              <w:rPr>
                <w:sz w:val="24"/>
                <w:szCs w:val="24"/>
              </w:rPr>
              <w:t xml:space="preserve">3,991.57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
        </w:tc>
        <w:tc>
          <w:tcPr>
            <w:tcW w:w="1480" w:type="dxa"/>
            <w:tcBorders>
              <w:top w:val="nil"/>
              <w:left w:val="nil"/>
              <w:bottom w:val="nil"/>
              <w:right w:val="nil"/>
            </w:tcBorders>
            <w:shd w:val="clear" w:color="auto" w:fill="auto"/>
            <w:noWrap/>
            <w:vAlign w:val="bottom"/>
            <w:hideMark/>
          </w:tcPr>
          <w:p w:rsidR="008623B8" w:rsidRPr="008623B8" w:rsidRDefault="008623B8" w:rsidP="008623B8"/>
        </w:tc>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r w:rsidRPr="008623B8">
              <w:rPr>
                <w:sz w:val="24"/>
                <w:szCs w:val="24"/>
              </w:rPr>
              <w:t>HEALTH CARE SVCS RES</w:t>
            </w:r>
          </w:p>
        </w:tc>
        <w:tc>
          <w:tcPr>
            <w:tcW w:w="148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Pr>
                <w:sz w:val="24"/>
                <w:szCs w:val="24"/>
              </w:rPr>
              <w:t xml:space="preserve">    </w:t>
            </w:r>
            <w:r w:rsidRPr="008623B8">
              <w:rPr>
                <w:sz w:val="24"/>
                <w:szCs w:val="24"/>
              </w:rPr>
              <w:t xml:space="preserve"> 10,029.54 </w:t>
            </w:r>
          </w:p>
        </w:tc>
      </w:tr>
      <w:tr w:rsidR="008623B8" w:rsidRPr="008623B8" w:rsidTr="008623B8">
        <w:trPr>
          <w:trHeight w:val="315"/>
        </w:trPr>
        <w:tc>
          <w:tcPr>
            <w:tcW w:w="3400" w:type="dxa"/>
            <w:tcBorders>
              <w:top w:val="nil"/>
              <w:left w:val="nil"/>
              <w:bottom w:val="nil"/>
              <w:right w:val="nil"/>
            </w:tcBorders>
            <w:shd w:val="clear" w:color="auto" w:fill="auto"/>
            <w:noWrap/>
            <w:vAlign w:val="bottom"/>
            <w:hideMark/>
          </w:tcPr>
          <w:p w:rsidR="008623B8" w:rsidRPr="008623B8" w:rsidRDefault="008623B8" w:rsidP="008623B8">
            <w:pPr>
              <w:rPr>
                <w:sz w:val="24"/>
                <w:szCs w:val="24"/>
              </w:rPr>
            </w:pPr>
          </w:p>
        </w:tc>
        <w:tc>
          <w:tcPr>
            <w:tcW w:w="1480" w:type="dxa"/>
            <w:tcBorders>
              <w:top w:val="nil"/>
              <w:left w:val="nil"/>
              <w:bottom w:val="nil"/>
              <w:right w:val="nil"/>
            </w:tcBorders>
            <w:shd w:val="clear" w:color="auto" w:fill="auto"/>
            <w:noWrap/>
            <w:vAlign w:val="bottom"/>
            <w:hideMark/>
          </w:tcPr>
          <w:p w:rsidR="008623B8" w:rsidRPr="008623B8" w:rsidRDefault="008623B8" w:rsidP="008623B8"/>
        </w:tc>
        <w:tc>
          <w:tcPr>
            <w:tcW w:w="340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sidRPr="008623B8">
              <w:rPr>
                <w:sz w:val="24"/>
                <w:szCs w:val="24"/>
              </w:rPr>
              <w:t>COOP SPECIAL ED</w:t>
            </w:r>
          </w:p>
        </w:tc>
        <w:tc>
          <w:tcPr>
            <w:tcW w:w="148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Pr>
                <w:sz w:val="24"/>
                <w:szCs w:val="24"/>
              </w:rPr>
              <w:t xml:space="preserve">     </w:t>
            </w:r>
            <w:r w:rsidRPr="008623B8">
              <w:rPr>
                <w:sz w:val="24"/>
                <w:szCs w:val="24"/>
              </w:rPr>
              <w:t xml:space="preserve">22,253.88 </w:t>
            </w:r>
          </w:p>
        </w:tc>
      </w:tr>
      <w:tr w:rsidR="008623B8" w:rsidRPr="008623B8" w:rsidTr="008623B8">
        <w:trPr>
          <w:trHeight w:val="315"/>
        </w:trPr>
        <w:tc>
          <w:tcPr>
            <w:tcW w:w="3400" w:type="dxa"/>
            <w:tcBorders>
              <w:top w:val="nil"/>
              <w:left w:val="nil"/>
              <w:bottom w:val="nil"/>
              <w:right w:val="nil"/>
            </w:tcBorders>
            <w:shd w:val="clear" w:color="auto" w:fill="auto"/>
            <w:noWrap/>
            <w:vAlign w:val="center"/>
            <w:hideMark/>
          </w:tcPr>
          <w:p w:rsidR="008623B8" w:rsidRPr="008623B8" w:rsidRDefault="008623B8" w:rsidP="008623B8">
            <w:pPr>
              <w:rPr>
                <w:b/>
                <w:bCs/>
                <w:sz w:val="24"/>
                <w:szCs w:val="24"/>
              </w:rPr>
            </w:pPr>
            <w:r w:rsidRPr="008623B8">
              <w:rPr>
                <w:b/>
                <w:bCs/>
                <w:sz w:val="24"/>
                <w:szCs w:val="24"/>
              </w:rPr>
              <w:t>FUND SUMMARY:</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p>
        </w:tc>
        <w:tc>
          <w:tcPr>
            <w:tcW w:w="340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sidRPr="008623B8">
              <w:rPr>
                <w:sz w:val="24"/>
                <w:szCs w:val="24"/>
              </w:rPr>
              <w:t>MEDICAID</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       5,562.32 </w:t>
            </w:r>
          </w:p>
        </w:tc>
      </w:tr>
      <w:tr w:rsidR="008623B8" w:rsidRPr="008623B8" w:rsidTr="008623B8">
        <w:trPr>
          <w:trHeight w:val="315"/>
        </w:trPr>
        <w:tc>
          <w:tcPr>
            <w:tcW w:w="340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sidRPr="008623B8">
              <w:rPr>
                <w:sz w:val="24"/>
                <w:szCs w:val="24"/>
              </w:rPr>
              <w:t>GENERAL FUND</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122,809.87 </w:t>
            </w:r>
          </w:p>
        </w:tc>
        <w:tc>
          <w:tcPr>
            <w:tcW w:w="340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sidRPr="008623B8">
              <w:rPr>
                <w:sz w:val="24"/>
                <w:szCs w:val="24"/>
              </w:rPr>
              <w:t>SMART START (MCPC)</w:t>
            </w:r>
          </w:p>
        </w:tc>
        <w:tc>
          <w:tcPr>
            <w:tcW w:w="148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Pr>
                <w:sz w:val="24"/>
                <w:szCs w:val="24"/>
              </w:rPr>
              <w:t xml:space="preserve">      </w:t>
            </w:r>
            <w:r w:rsidRPr="008623B8">
              <w:rPr>
                <w:sz w:val="24"/>
                <w:szCs w:val="24"/>
              </w:rPr>
              <w:t xml:space="preserve"> 7,323.50 </w:t>
            </w:r>
          </w:p>
        </w:tc>
      </w:tr>
      <w:tr w:rsidR="008623B8" w:rsidRPr="008623B8" w:rsidTr="008623B8">
        <w:trPr>
          <w:trHeight w:val="315"/>
        </w:trPr>
        <w:tc>
          <w:tcPr>
            <w:tcW w:w="3400" w:type="dxa"/>
            <w:tcBorders>
              <w:top w:val="nil"/>
              <w:left w:val="nil"/>
              <w:bottom w:val="nil"/>
              <w:right w:val="nil"/>
            </w:tcBorders>
            <w:shd w:val="clear" w:color="auto" w:fill="auto"/>
            <w:noWrap/>
            <w:vAlign w:val="center"/>
            <w:hideMark/>
          </w:tcPr>
          <w:p w:rsidR="008623B8" w:rsidRPr="008623B8" w:rsidRDefault="008623B8" w:rsidP="008623B8">
            <w:pPr>
              <w:rPr>
                <w:sz w:val="24"/>
                <w:szCs w:val="24"/>
              </w:rPr>
            </w:pPr>
            <w:r w:rsidRPr="008623B8">
              <w:rPr>
                <w:sz w:val="24"/>
                <w:szCs w:val="24"/>
              </w:rPr>
              <w:t>SUPPLEMENTAL GENERAL</w:t>
            </w:r>
          </w:p>
        </w:tc>
        <w:tc>
          <w:tcPr>
            <w:tcW w:w="1480" w:type="dxa"/>
            <w:tcBorders>
              <w:top w:val="nil"/>
              <w:left w:val="nil"/>
              <w:bottom w:val="nil"/>
              <w:right w:val="nil"/>
            </w:tcBorders>
            <w:shd w:val="clear" w:color="auto" w:fill="auto"/>
            <w:noWrap/>
            <w:vAlign w:val="bottom"/>
            <w:hideMark/>
          </w:tcPr>
          <w:p w:rsidR="008623B8" w:rsidRPr="008623B8" w:rsidRDefault="008623B8" w:rsidP="008623B8">
            <w:pPr>
              <w:jc w:val="right"/>
              <w:rPr>
                <w:sz w:val="24"/>
                <w:szCs w:val="24"/>
              </w:rPr>
            </w:pPr>
            <w:r w:rsidRPr="008623B8">
              <w:rPr>
                <w:sz w:val="24"/>
                <w:szCs w:val="24"/>
              </w:rPr>
              <w:t xml:space="preserve">22,153.08 </w:t>
            </w:r>
          </w:p>
        </w:tc>
        <w:tc>
          <w:tcPr>
            <w:tcW w:w="3400" w:type="dxa"/>
            <w:tcBorders>
              <w:top w:val="nil"/>
              <w:left w:val="nil"/>
              <w:bottom w:val="nil"/>
              <w:right w:val="nil"/>
            </w:tcBorders>
            <w:shd w:val="clear" w:color="auto" w:fill="auto"/>
            <w:noWrap/>
            <w:vAlign w:val="bottom"/>
            <w:hideMark/>
          </w:tcPr>
          <w:p w:rsidR="008623B8" w:rsidRPr="008623B8" w:rsidRDefault="008623B8" w:rsidP="008623B8">
            <w:pPr>
              <w:rPr>
                <w:b/>
                <w:bCs/>
                <w:sz w:val="24"/>
                <w:szCs w:val="24"/>
              </w:rPr>
            </w:pPr>
            <w:r w:rsidRPr="008623B8">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8623B8" w:rsidRPr="008623B8" w:rsidRDefault="00301132" w:rsidP="008623B8">
            <w:pPr>
              <w:jc w:val="right"/>
              <w:rPr>
                <w:b/>
                <w:bCs/>
                <w:sz w:val="24"/>
                <w:szCs w:val="24"/>
              </w:rPr>
            </w:pPr>
            <w:r>
              <w:rPr>
                <w:b/>
                <w:bCs/>
                <w:sz w:val="24"/>
                <w:szCs w:val="24"/>
              </w:rPr>
              <w:t>247,082.51</w:t>
            </w:r>
            <w:r w:rsidR="008623B8" w:rsidRPr="008623B8">
              <w:rPr>
                <w:b/>
                <w:bCs/>
                <w:sz w:val="24"/>
                <w:szCs w:val="24"/>
              </w:rPr>
              <w:t xml:space="preserve"> </w:t>
            </w:r>
          </w:p>
        </w:tc>
      </w:tr>
    </w:tbl>
    <w:p w:rsidR="008623B8" w:rsidRDefault="008623B8" w:rsidP="008623B8">
      <w:pPr>
        <w:pStyle w:val="Normal1"/>
      </w:pPr>
    </w:p>
    <w:p w:rsidR="008623B8" w:rsidRDefault="008623B8" w:rsidP="008623B8">
      <w:pPr>
        <w:pStyle w:val="Normal1"/>
      </w:pPr>
    </w:p>
    <w:p w:rsidR="000C2F9E" w:rsidRPr="004E16CF" w:rsidRDefault="00546713" w:rsidP="008623B8">
      <w:pPr>
        <w:pStyle w:val="Normal1"/>
        <w:rPr>
          <w:sz w:val="24"/>
        </w:rPr>
      </w:pPr>
      <w:r>
        <w:rPr>
          <w:sz w:val="24"/>
        </w:rPr>
        <w:t>The superintendent</w:t>
      </w:r>
      <w:r w:rsidR="007F0295">
        <w:rPr>
          <w:sz w:val="24"/>
        </w:rPr>
        <w:t xml:space="preserve"> </w:t>
      </w:r>
      <w:r w:rsidR="00FB1CC5">
        <w:rPr>
          <w:sz w:val="24"/>
        </w:rPr>
        <w:t xml:space="preserve">gave an update on </w:t>
      </w:r>
      <w:r w:rsidR="005A6D92">
        <w:rPr>
          <w:sz w:val="24"/>
        </w:rPr>
        <w:t xml:space="preserve">the legislature. HB2134 is fully funded through 2022-2023. A staff update was given </w:t>
      </w:r>
      <w:r w:rsidR="00884B45">
        <w:rPr>
          <w:sz w:val="24"/>
        </w:rPr>
        <w:t>regarding which</w:t>
      </w:r>
      <w:r w:rsidR="005A6D92">
        <w:rPr>
          <w:sz w:val="24"/>
        </w:rPr>
        <w:t xml:space="preserve"> teachers </w:t>
      </w:r>
      <w:r w:rsidR="00884B45">
        <w:rPr>
          <w:sz w:val="24"/>
        </w:rPr>
        <w:t xml:space="preserve">will be </w:t>
      </w:r>
      <w:r w:rsidR="005A6D92">
        <w:rPr>
          <w:sz w:val="24"/>
        </w:rPr>
        <w:t>replacing the outgoing teachers. Summer projects were discussed</w:t>
      </w:r>
      <w:r w:rsidR="00F4582F">
        <w:rPr>
          <w:sz w:val="24"/>
        </w:rPr>
        <w:t>. It was decided to go with the wood lockers</w:t>
      </w:r>
      <w:r w:rsidR="00884B45">
        <w:rPr>
          <w:sz w:val="24"/>
        </w:rPr>
        <w:t xml:space="preserve"> in the high school locker rooms</w:t>
      </w:r>
      <w:r w:rsidR="00F4582F">
        <w:rPr>
          <w:sz w:val="24"/>
        </w:rPr>
        <w:t xml:space="preserve">. Salary/wage increase </w:t>
      </w:r>
      <w:r w:rsidR="00D94148">
        <w:rPr>
          <w:sz w:val="24"/>
        </w:rPr>
        <w:t>update was discussed. The plan is to add $875 to the base for certified and give the classified a 2% increase at the end of the 202</w:t>
      </w:r>
      <w:r w:rsidR="00C61930">
        <w:rPr>
          <w:sz w:val="24"/>
        </w:rPr>
        <w:t>0</w:t>
      </w:r>
      <w:r w:rsidR="00D94148">
        <w:rPr>
          <w:sz w:val="24"/>
        </w:rPr>
        <w:t>-2</w:t>
      </w:r>
      <w:r w:rsidR="00C61930">
        <w:rPr>
          <w:sz w:val="24"/>
        </w:rPr>
        <w:t>1</w:t>
      </w:r>
      <w:r w:rsidR="00D94148">
        <w:rPr>
          <w:sz w:val="24"/>
        </w:rPr>
        <w:t xml:space="preserve"> school year. All secretaries will receive a $0.25 increase for the next three years. </w:t>
      </w:r>
      <w:r w:rsidR="00C61930">
        <w:rPr>
          <w:sz w:val="24"/>
        </w:rPr>
        <w:t xml:space="preserve">A $50 match in a 403(b) for those in KPERS tier 3, for those in KPERS tier 1 and 2, employees will have the opportunity to get a veteran employee bonus the last three years of employment. It will be $2,000 for certified or 8% for classified the last three years as long as </w:t>
      </w:r>
      <w:r w:rsidR="00A2386F">
        <w:rPr>
          <w:sz w:val="24"/>
        </w:rPr>
        <w:t>the employee</w:t>
      </w:r>
      <w:r w:rsidR="00C61930">
        <w:rPr>
          <w:sz w:val="24"/>
        </w:rPr>
        <w:t xml:space="preserve"> ha</w:t>
      </w:r>
      <w:r w:rsidR="00A2386F">
        <w:rPr>
          <w:sz w:val="24"/>
        </w:rPr>
        <w:t>s</w:t>
      </w:r>
      <w:r w:rsidR="00C61930">
        <w:rPr>
          <w:sz w:val="24"/>
        </w:rPr>
        <w:t xml:space="preserve"> notified the district of </w:t>
      </w:r>
      <w:r w:rsidR="00A2386F">
        <w:rPr>
          <w:sz w:val="24"/>
        </w:rPr>
        <w:t>their</w:t>
      </w:r>
      <w:r w:rsidR="00C61930">
        <w:rPr>
          <w:sz w:val="24"/>
        </w:rPr>
        <w:t xml:space="preserve"> plans to retire and have been employed with the district for 10 years. </w:t>
      </w:r>
      <w:r w:rsidR="00233E46">
        <w:rPr>
          <w:sz w:val="24"/>
        </w:rPr>
        <w:t>Substitute</w:t>
      </w:r>
      <w:r w:rsidR="00884B45">
        <w:rPr>
          <w:sz w:val="24"/>
        </w:rPr>
        <w:t xml:space="preserve"> pay</w:t>
      </w:r>
      <w:r w:rsidR="00233E46">
        <w:rPr>
          <w:sz w:val="24"/>
        </w:rPr>
        <w:t xml:space="preserve"> will increase $5 per day and permanent substitute</w:t>
      </w:r>
      <w:r w:rsidR="00884B45">
        <w:rPr>
          <w:sz w:val="24"/>
        </w:rPr>
        <w:t xml:space="preserve"> </w:t>
      </w:r>
      <w:r w:rsidR="00233E46">
        <w:rPr>
          <w:sz w:val="24"/>
        </w:rPr>
        <w:t xml:space="preserve">pay will increase as well. </w:t>
      </w:r>
      <w:r w:rsidR="002168E9">
        <w:rPr>
          <w:sz w:val="24"/>
        </w:rPr>
        <w:t>Secretaries</w:t>
      </w:r>
      <w:r w:rsidR="00EA5299">
        <w:rPr>
          <w:sz w:val="24"/>
        </w:rPr>
        <w:t>,</w:t>
      </w:r>
      <w:r w:rsidR="002168E9">
        <w:rPr>
          <w:sz w:val="24"/>
        </w:rPr>
        <w:t xml:space="preserve"> custodians </w:t>
      </w:r>
      <w:r w:rsidR="00EA5299">
        <w:rPr>
          <w:sz w:val="24"/>
        </w:rPr>
        <w:t xml:space="preserve">and aids </w:t>
      </w:r>
      <w:r w:rsidR="002168E9">
        <w:rPr>
          <w:sz w:val="24"/>
        </w:rPr>
        <w:t xml:space="preserve">will only need to reach 150 PDP points to receive their 5% increase. The superintendent would like to put $10,000 towards a regular education Grow Your Own program. </w:t>
      </w:r>
      <w:r w:rsidR="00F86411">
        <w:rPr>
          <w:sz w:val="24"/>
        </w:rPr>
        <w:t>It was discussed that two bereavement days be added to employees leave. Giving a $500 bonus instead of a 1% rollover bonus was also discussed.</w:t>
      </w:r>
    </w:p>
    <w:p w:rsidR="006B00B3" w:rsidRDefault="006B00B3">
      <w:pPr>
        <w:pStyle w:val="Normal1"/>
        <w:jc w:val="both"/>
        <w:rPr>
          <w:sz w:val="24"/>
          <w:szCs w:val="24"/>
        </w:rPr>
      </w:pPr>
    </w:p>
    <w:p w:rsidR="00D97A7E" w:rsidRDefault="00CF5453">
      <w:pPr>
        <w:pStyle w:val="Normal1"/>
        <w:jc w:val="both"/>
        <w:rPr>
          <w:sz w:val="24"/>
          <w:szCs w:val="24"/>
        </w:rPr>
      </w:pPr>
      <w:r>
        <w:rPr>
          <w:sz w:val="24"/>
          <w:szCs w:val="24"/>
        </w:rPr>
        <w:t xml:space="preserve">Avery Johnson </w:t>
      </w:r>
      <w:r w:rsidR="00F86411">
        <w:rPr>
          <w:sz w:val="24"/>
          <w:szCs w:val="24"/>
        </w:rPr>
        <w:t xml:space="preserve">handed over the gavel to the new Student Council president, Owen </w:t>
      </w:r>
      <w:proofErr w:type="spellStart"/>
      <w:r w:rsidR="00F86411">
        <w:rPr>
          <w:sz w:val="24"/>
          <w:szCs w:val="24"/>
        </w:rPr>
        <w:t>Eilert</w:t>
      </w:r>
      <w:proofErr w:type="spellEnd"/>
      <w:r w:rsidR="00F86411">
        <w:rPr>
          <w:sz w:val="24"/>
          <w:szCs w:val="24"/>
        </w:rPr>
        <w:t xml:space="preserve">. Owen </w:t>
      </w:r>
      <w:r w:rsidR="006D7D74">
        <w:rPr>
          <w:sz w:val="24"/>
          <w:szCs w:val="24"/>
        </w:rPr>
        <w:t>gave the Student Council report.</w:t>
      </w:r>
    </w:p>
    <w:p w:rsidR="006D7D74" w:rsidRDefault="006D7D74">
      <w:pPr>
        <w:pStyle w:val="Normal1"/>
        <w:jc w:val="both"/>
        <w:rPr>
          <w:sz w:val="24"/>
          <w:szCs w:val="24"/>
        </w:rPr>
      </w:pPr>
    </w:p>
    <w:p w:rsidR="006D7D74" w:rsidRDefault="00F86411">
      <w:pPr>
        <w:pStyle w:val="Normal1"/>
        <w:jc w:val="both"/>
        <w:rPr>
          <w:sz w:val="24"/>
          <w:szCs w:val="24"/>
        </w:rPr>
      </w:pPr>
      <w:r>
        <w:rPr>
          <w:sz w:val="24"/>
          <w:szCs w:val="24"/>
        </w:rPr>
        <w:t xml:space="preserve">B </w:t>
      </w:r>
      <w:proofErr w:type="spellStart"/>
      <w:r>
        <w:rPr>
          <w:sz w:val="24"/>
          <w:szCs w:val="24"/>
        </w:rPr>
        <w:t>Fincham</w:t>
      </w:r>
      <w:proofErr w:type="spellEnd"/>
      <w:r>
        <w:rPr>
          <w:sz w:val="24"/>
          <w:szCs w:val="24"/>
        </w:rPr>
        <w:t xml:space="preserve"> </w:t>
      </w:r>
      <w:r w:rsidR="00D93DE1">
        <w:rPr>
          <w:sz w:val="24"/>
          <w:szCs w:val="24"/>
        </w:rPr>
        <w:t xml:space="preserve">gave the </w:t>
      </w:r>
      <w:r w:rsidR="006D7D74">
        <w:rPr>
          <w:sz w:val="24"/>
          <w:szCs w:val="24"/>
        </w:rPr>
        <w:t>Site Council report.</w:t>
      </w:r>
    </w:p>
    <w:p w:rsidR="006D7D74" w:rsidRDefault="006D7D74">
      <w:pPr>
        <w:pStyle w:val="Normal1"/>
        <w:jc w:val="both"/>
        <w:rPr>
          <w:sz w:val="24"/>
          <w:szCs w:val="24"/>
        </w:rPr>
      </w:pPr>
    </w:p>
    <w:p w:rsidR="007F0BDB" w:rsidRDefault="00311322" w:rsidP="00510C27">
      <w:pPr>
        <w:jc w:val="both"/>
        <w:rPr>
          <w:sz w:val="24"/>
          <w:szCs w:val="24"/>
        </w:rPr>
      </w:pPr>
      <w:r>
        <w:rPr>
          <w:sz w:val="24"/>
          <w:szCs w:val="24"/>
        </w:rPr>
        <w:t xml:space="preserve">A motion was made by </w:t>
      </w:r>
      <w:proofErr w:type="spellStart"/>
      <w:r w:rsidR="00F86411">
        <w:rPr>
          <w:sz w:val="24"/>
          <w:szCs w:val="24"/>
        </w:rPr>
        <w:t>Krier</w:t>
      </w:r>
      <w:proofErr w:type="spellEnd"/>
      <w:r>
        <w:rPr>
          <w:sz w:val="24"/>
          <w:szCs w:val="24"/>
        </w:rPr>
        <w:t xml:space="preserve">, seconded by </w:t>
      </w:r>
      <w:r w:rsidR="006B00B3">
        <w:rPr>
          <w:sz w:val="24"/>
          <w:szCs w:val="24"/>
        </w:rPr>
        <w:t>Ludwig</w:t>
      </w:r>
      <w:r>
        <w:rPr>
          <w:sz w:val="24"/>
          <w:szCs w:val="24"/>
        </w:rPr>
        <w:t xml:space="preserve">, to </w:t>
      </w:r>
      <w:r w:rsidR="006B00B3">
        <w:rPr>
          <w:sz w:val="24"/>
          <w:szCs w:val="24"/>
        </w:rPr>
        <w:t xml:space="preserve">approve </w:t>
      </w:r>
      <w:r w:rsidR="00A101F2">
        <w:rPr>
          <w:sz w:val="24"/>
          <w:szCs w:val="24"/>
        </w:rPr>
        <w:t xml:space="preserve">one employee at each building for </w:t>
      </w:r>
      <w:r w:rsidR="00F86411">
        <w:rPr>
          <w:sz w:val="24"/>
          <w:szCs w:val="24"/>
        </w:rPr>
        <w:t xml:space="preserve">summer help </w:t>
      </w:r>
      <w:r w:rsidR="00A101F2">
        <w:rPr>
          <w:sz w:val="24"/>
          <w:szCs w:val="24"/>
        </w:rPr>
        <w:t xml:space="preserve">and have Grady </w:t>
      </w:r>
      <w:proofErr w:type="spellStart"/>
      <w:r w:rsidR="00A101F2">
        <w:rPr>
          <w:sz w:val="24"/>
          <w:szCs w:val="24"/>
        </w:rPr>
        <w:t>Seyfert</w:t>
      </w:r>
      <w:proofErr w:type="spellEnd"/>
      <w:r w:rsidR="00A101F2">
        <w:rPr>
          <w:sz w:val="24"/>
          <w:szCs w:val="24"/>
        </w:rPr>
        <w:t xml:space="preserve"> mow</w:t>
      </w:r>
      <w:r>
        <w:rPr>
          <w:sz w:val="24"/>
          <w:szCs w:val="24"/>
        </w:rPr>
        <w:t xml:space="preserve">. </w:t>
      </w:r>
      <w:r>
        <w:rPr>
          <w:sz w:val="24"/>
        </w:rPr>
        <w:t xml:space="preserve">Motion carried: </w:t>
      </w:r>
      <w:r w:rsidR="00F86411">
        <w:rPr>
          <w:sz w:val="24"/>
        </w:rPr>
        <w:t>7</w:t>
      </w:r>
      <w:r>
        <w:rPr>
          <w:sz w:val="24"/>
        </w:rPr>
        <w:t xml:space="preserve"> Yeas, 0 Nays.</w:t>
      </w:r>
    </w:p>
    <w:p w:rsidR="00311322" w:rsidRDefault="00311322" w:rsidP="00274432">
      <w:pPr>
        <w:pStyle w:val="Normal1"/>
        <w:jc w:val="both"/>
        <w:rPr>
          <w:sz w:val="24"/>
        </w:rPr>
      </w:pPr>
    </w:p>
    <w:p w:rsidR="006B00B3" w:rsidRDefault="006B00B3" w:rsidP="006B00B3">
      <w:pPr>
        <w:jc w:val="both"/>
        <w:rPr>
          <w:sz w:val="24"/>
          <w:szCs w:val="24"/>
        </w:rPr>
      </w:pPr>
      <w:r>
        <w:rPr>
          <w:sz w:val="24"/>
          <w:szCs w:val="24"/>
        </w:rPr>
        <w:t xml:space="preserve">A motion was made by </w:t>
      </w:r>
      <w:r w:rsidR="00F86411">
        <w:rPr>
          <w:sz w:val="24"/>
          <w:szCs w:val="24"/>
        </w:rPr>
        <w:t>File</w:t>
      </w:r>
      <w:r>
        <w:rPr>
          <w:sz w:val="24"/>
          <w:szCs w:val="24"/>
        </w:rPr>
        <w:t xml:space="preserve">, seconded by </w:t>
      </w:r>
      <w:r w:rsidR="00F86411">
        <w:rPr>
          <w:sz w:val="24"/>
          <w:szCs w:val="24"/>
        </w:rPr>
        <w:t>Thompson</w:t>
      </w:r>
      <w:r>
        <w:rPr>
          <w:sz w:val="24"/>
          <w:szCs w:val="24"/>
        </w:rPr>
        <w:t xml:space="preserve">, to approve </w:t>
      </w:r>
      <w:r w:rsidR="00A101F2">
        <w:rPr>
          <w:sz w:val="24"/>
          <w:szCs w:val="24"/>
        </w:rPr>
        <w:t xml:space="preserve">Cindy Loy at the high school and one employee at the elementary school for </w:t>
      </w:r>
      <w:r w:rsidR="00F86411">
        <w:rPr>
          <w:sz w:val="24"/>
          <w:szCs w:val="24"/>
        </w:rPr>
        <w:t>summer painting</w:t>
      </w:r>
      <w:r>
        <w:rPr>
          <w:sz w:val="24"/>
          <w:szCs w:val="24"/>
        </w:rPr>
        <w:t xml:space="preserve">. </w:t>
      </w:r>
      <w:r>
        <w:rPr>
          <w:sz w:val="24"/>
        </w:rPr>
        <w:t xml:space="preserve">Motion carried: </w:t>
      </w:r>
      <w:r w:rsidR="00A101F2">
        <w:rPr>
          <w:sz w:val="24"/>
        </w:rPr>
        <w:t>7</w:t>
      </w:r>
      <w:r>
        <w:rPr>
          <w:sz w:val="24"/>
        </w:rPr>
        <w:t xml:space="preserve"> Yeas, 0 Nays.</w:t>
      </w:r>
    </w:p>
    <w:p w:rsidR="006B00B3" w:rsidRDefault="006B00B3" w:rsidP="00274432">
      <w:pPr>
        <w:pStyle w:val="Normal1"/>
        <w:jc w:val="both"/>
        <w:rPr>
          <w:sz w:val="24"/>
        </w:rPr>
      </w:pPr>
    </w:p>
    <w:p w:rsidR="00F618B6" w:rsidRDefault="006B00B3" w:rsidP="00274432">
      <w:pPr>
        <w:pStyle w:val="Normal1"/>
        <w:jc w:val="both"/>
        <w:rPr>
          <w:sz w:val="24"/>
        </w:rPr>
      </w:pPr>
      <w:r>
        <w:rPr>
          <w:sz w:val="24"/>
        </w:rPr>
        <w:t xml:space="preserve">Thompson made the motion to approve </w:t>
      </w:r>
      <w:r w:rsidR="006E5D95">
        <w:rPr>
          <w:sz w:val="24"/>
        </w:rPr>
        <w:t>Special Education extended school year</w:t>
      </w:r>
      <w:r w:rsidR="00A101F2">
        <w:rPr>
          <w:sz w:val="24"/>
        </w:rPr>
        <w:t xml:space="preserve"> </w:t>
      </w:r>
      <w:r w:rsidR="006E5D95">
        <w:rPr>
          <w:sz w:val="24"/>
        </w:rPr>
        <w:t>c</w:t>
      </w:r>
      <w:r w:rsidR="00A101F2">
        <w:rPr>
          <w:sz w:val="24"/>
        </w:rPr>
        <w:t>ontracts as presented</w:t>
      </w:r>
      <w:r w:rsidR="006E5D95">
        <w:rPr>
          <w:sz w:val="24"/>
        </w:rPr>
        <w:t xml:space="preserve"> by the special education director (List </w:t>
      </w:r>
      <w:r w:rsidR="00F618B6">
        <w:rPr>
          <w:sz w:val="24"/>
        </w:rPr>
        <w:t>a</w:t>
      </w:r>
      <w:r w:rsidR="006E5D95">
        <w:rPr>
          <w:sz w:val="24"/>
        </w:rPr>
        <w:t>ttached)</w:t>
      </w:r>
      <w:r>
        <w:rPr>
          <w:sz w:val="24"/>
        </w:rPr>
        <w:t xml:space="preserve">, seconded by </w:t>
      </w:r>
      <w:r w:rsidR="00A101F2">
        <w:rPr>
          <w:sz w:val="24"/>
        </w:rPr>
        <w:t>Adams</w:t>
      </w:r>
      <w:r>
        <w:rPr>
          <w:sz w:val="24"/>
        </w:rPr>
        <w:t xml:space="preserve">. Motion carried: </w:t>
      </w:r>
    </w:p>
    <w:p w:rsidR="006B00B3" w:rsidRDefault="00A101F2" w:rsidP="00274432">
      <w:pPr>
        <w:pStyle w:val="Normal1"/>
        <w:jc w:val="both"/>
        <w:rPr>
          <w:sz w:val="24"/>
        </w:rPr>
      </w:pPr>
      <w:r>
        <w:rPr>
          <w:sz w:val="24"/>
        </w:rPr>
        <w:t>7</w:t>
      </w:r>
      <w:r w:rsidR="006B00B3">
        <w:rPr>
          <w:sz w:val="24"/>
        </w:rPr>
        <w:t xml:space="preserve"> Yeas, 0 Nays.</w:t>
      </w:r>
    </w:p>
    <w:p w:rsidR="006B00B3" w:rsidRDefault="006B00B3" w:rsidP="00274432">
      <w:pPr>
        <w:pStyle w:val="Normal1"/>
        <w:jc w:val="both"/>
        <w:rPr>
          <w:sz w:val="24"/>
        </w:rPr>
      </w:pPr>
    </w:p>
    <w:p w:rsidR="00A101F2" w:rsidRDefault="00A101F2" w:rsidP="00FF39E4">
      <w:pPr>
        <w:pStyle w:val="Normal1"/>
        <w:jc w:val="both"/>
        <w:rPr>
          <w:sz w:val="24"/>
        </w:rPr>
      </w:pPr>
      <w:r>
        <w:rPr>
          <w:sz w:val="24"/>
        </w:rPr>
        <w:t xml:space="preserve">A motion was made by Ludwig, seconded by File, to approve </w:t>
      </w:r>
      <w:proofErr w:type="spellStart"/>
      <w:r>
        <w:rPr>
          <w:sz w:val="24"/>
        </w:rPr>
        <w:t>Cris</w:t>
      </w:r>
      <w:proofErr w:type="spellEnd"/>
      <w:r>
        <w:rPr>
          <w:sz w:val="24"/>
        </w:rPr>
        <w:t xml:space="preserve"> Adams and Stephanie Litton as teacher</w:t>
      </w:r>
      <w:r w:rsidR="00F618B6">
        <w:rPr>
          <w:sz w:val="24"/>
        </w:rPr>
        <w:t>s</w:t>
      </w:r>
      <w:r>
        <w:rPr>
          <w:sz w:val="24"/>
        </w:rPr>
        <w:t xml:space="preserve"> for the Summer Enrichment program. Motion carried: 7 Yeas, 0 Nays.</w:t>
      </w:r>
    </w:p>
    <w:p w:rsidR="00A101F2" w:rsidRDefault="00A101F2" w:rsidP="00FF39E4">
      <w:pPr>
        <w:pStyle w:val="Normal1"/>
        <w:jc w:val="both"/>
        <w:rPr>
          <w:sz w:val="24"/>
        </w:rPr>
      </w:pPr>
    </w:p>
    <w:p w:rsidR="00FF39E4" w:rsidRDefault="00A101F2" w:rsidP="00FF39E4">
      <w:pPr>
        <w:pStyle w:val="Normal1"/>
        <w:jc w:val="both"/>
        <w:rPr>
          <w:sz w:val="24"/>
        </w:rPr>
      </w:pPr>
      <w:r>
        <w:rPr>
          <w:sz w:val="24"/>
        </w:rPr>
        <w:lastRenderedPageBreak/>
        <w:t xml:space="preserve">Stillwell </w:t>
      </w:r>
      <w:r w:rsidR="006B00B3">
        <w:rPr>
          <w:sz w:val="24"/>
        </w:rPr>
        <w:t xml:space="preserve">made the motion to approve the </w:t>
      </w:r>
      <w:r w:rsidR="006E5D95">
        <w:rPr>
          <w:sz w:val="24"/>
        </w:rPr>
        <w:t>Drivers Education contracts for Brad Mason and Garry Lowry</w:t>
      </w:r>
      <w:r w:rsidR="00FF39E4">
        <w:rPr>
          <w:sz w:val="24"/>
        </w:rPr>
        <w:t xml:space="preserve">, seconded by </w:t>
      </w:r>
      <w:r w:rsidR="006E5D95">
        <w:rPr>
          <w:sz w:val="24"/>
        </w:rPr>
        <w:t>Ludwig</w:t>
      </w:r>
      <w:r w:rsidR="00FF39E4">
        <w:rPr>
          <w:sz w:val="24"/>
        </w:rPr>
        <w:t xml:space="preserve">. Motion carried: </w:t>
      </w:r>
      <w:r w:rsidR="006E5D95">
        <w:rPr>
          <w:sz w:val="24"/>
        </w:rPr>
        <w:t>7</w:t>
      </w:r>
      <w:r w:rsidR="00FF39E4">
        <w:rPr>
          <w:sz w:val="24"/>
        </w:rPr>
        <w:t xml:space="preserve"> Yeas, 0 Nays.</w:t>
      </w:r>
    </w:p>
    <w:p w:rsidR="006B00B3" w:rsidRDefault="006B00B3" w:rsidP="00274432">
      <w:pPr>
        <w:pStyle w:val="Normal1"/>
        <w:jc w:val="both"/>
        <w:rPr>
          <w:sz w:val="24"/>
        </w:rPr>
      </w:pPr>
    </w:p>
    <w:p w:rsidR="00FF39E4" w:rsidRDefault="00FF39E4" w:rsidP="00FF39E4">
      <w:pPr>
        <w:jc w:val="both"/>
        <w:rPr>
          <w:sz w:val="24"/>
          <w:szCs w:val="24"/>
        </w:rPr>
      </w:pPr>
      <w:r>
        <w:rPr>
          <w:sz w:val="24"/>
          <w:szCs w:val="24"/>
        </w:rPr>
        <w:t xml:space="preserve">A motion was made by File, seconded by </w:t>
      </w:r>
      <w:proofErr w:type="spellStart"/>
      <w:r>
        <w:rPr>
          <w:sz w:val="24"/>
          <w:szCs w:val="24"/>
        </w:rPr>
        <w:t>Krier</w:t>
      </w:r>
      <w:proofErr w:type="spellEnd"/>
      <w:r>
        <w:rPr>
          <w:sz w:val="24"/>
          <w:szCs w:val="24"/>
        </w:rPr>
        <w:t xml:space="preserve">, to approve the </w:t>
      </w:r>
      <w:r w:rsidR="006E5D95">
        <w:rPr>
          <w:sz w:val="24"/>
          <w:szCs w:val="24"/>
        </w:rPr>
        <w:t xml:space="preserve">certified staff recommendations for the 2021-2022 school </w:t>
      </w:r>
      <w:proofErr w:type="gramStart"/>
      <w:r w:rsidR="006E5D95">
        <w:rPr>
          <w:sz w:val="24"/>
          <w:szCs w:val="24"/>
        </w:rPr>
        <w:t>year</w:t>
      </w:r>
      <w:proofErr w:type="gramEnd"/>
      <w:r w:rsidR="006E5D95">
        <w:rPr>
          <w:sz w:val="24"/>
          <w:szCs w:val="24"/>
        </w:rPr>
        <w:t xml:space="preserve"> as presented by administration (List attached)</w:t>
      </w:r>
      <w:r>
        <w:rPr>
          <w:sz w:val="24"/>
          <w:szCs w:val="24"/>
        </w:rPr>
        <w:t xml:space="preserve">. </w:t>
      </w:r>
      <w:r>
        <w:rPr>
          <w:sz w:val="24"/>
        </w:rPr>
        <w:t xml:space="preserve">Motion carried: </w:t>
      </w:r>
      <w:r w:rsidR="006E5D95">
        <w:rPr>
          <w:sz w:val="24"/>
        </w:rPr>
        <w:t>7</w:t>
      </w:r>
      <w:r>
        <w:rPr>
          <w:sz w:val="24"/>
        </w:rPr>
        <w:t xml:space="preserve"> Yeas, </w:t>
      </w:r>
      <w:r w:rsidR="006E5D95">
        <w:rPr>
          <w:sz w:val="24"/>
        </w:rPr>
        <w:t xml:space="preserve">    </w:t>
      </w:r>
      <w:r>
        <w:rPr>
          <w:sz w:val="24"/>
        </w:rPr>
        <w:t>0 Nays.</w:t>
      </w:r>
    </w:p>
    <w:p w:rsidR="00FF39E4" w:rsidRDefault="00FF39E4" w:rsidP="00274432">
      <w:pPr>
        <w:pStyle w:val="Normal1"/>
        <w:jc w:val="both"/>
        <w:rPr>
          <w:sz w:val="24"/>
        </w:rPr>
      </w:pPr>
    </w:p>
    <w:p w:rsidR="006E5D95" w:rsidRDefault="006E5D95" w:rsidP="006E5D95">
      <w:pPr>
        <w:jc w:val="both"/>
        <w:rPr>
          <w:sz w:val="24"/>
        </w:rPr>
      </w:pPr>
      <w:r>
        <w:rPr>
          <w:sz w:val="24"/>
          <w:szCs w:val="24"/>
        </w:rPr>
        <w:t xml:space="preserve">A motion was made by </w:t>
      </w:r>
      <w:proofErr w:type="spellStart"/>
      <w:r>
        <w:rPr>
          <w:sz w:val="24"/>
          <w:szCs w:val="24"/>
        </w:rPr>
        <w:t>Krier</w:t>
      </w:r>
      <w:proofErr w:type="spellEnd"/>
      <w:r>
        <w:rPr>
          <w:sz w:val="24"/>
          <w:szCs w:val="24"/>
        </w:rPr>
        <w:t xml:space="preserve">, seconded by Ludwig, to approve the 2021-2022 supplemental duty assignments as presented by administration (List attached). </w:t>
      </w:r>
      <w:r>
        <w:rPr>
          <w:sz w:val="24"/>
        </w:rPr>
        <w:t>Motion carried: 7 Yeas, 0 Nays.</w:t>
      </w:r>
    </w:p>
    <w:p w:rsidR="006E5D95" w:rsidRDefault="006E5D95" w:rsidP="006E5D95">
      <w:pPr>
        <w:jc w:val="both"/>
        <w:rPr>
          <w:sz w:val="24"/>
        </w:rPr>
      </w:pPr>
    </w:p>
    <w:p w:rsidR="006E5D95" w:rsidRDefault="006E5D95" w:rsidP="006E5D95">
      <w:pPr>
        <w:jc w:val="both"/>
        <w:rPr>
          <w:sz w:val="24"/>
        </w:rPr>
      </w:pPr>
      <w:r>
        <w:rPr>
          <w:sz w:val="24"/>
        </w:rPr>
        <w:t xml:space="preserve">A motion was made by Thompson, seconded by Ludwig, to approve the renewal of the food service contract with OPAA! </w:t>
      </w:r>
      <w:proofErr w:type="gramStart"/>
      <w:r>
        <w:rPr>
          <w:sz w:val="24"/>
        </w:rPr>
        <w:t>for</w:t>
      </w:r>
      <w:proofErr w:type="gramEnd"/>
      <w:r>
        <w:rPr>
          <w:sz w:val="24"/>
        </w:rPr>
        <w:t xml:space="preserve"> the 2021-2022 school year.  Motion carried:  7 Yeas, 0 Nays. </w:t>
      </w:r>
    </w:p>
    <w:p w:rsidR="006E5D95" w:rsidRDefault="006E5D95" w:rsidP="006E5D95">
      <w:pPr>
        <w:jc w:val="both"/>
        <w:rPr>
          <w:sz w:val="24"/>
          <w:szCs w:val="24"/>
        </w:rPr>
      </w:pPr>
    </w:p>
    <w:p w:rsidR="00552C0E" w:rsidRDefault="006E5D95" w:rsidP="006E5D95">
      <w:pPr>
        <w:jc w:val="both"/>
        <w:rPr>
          <w:sz w:val="24"/>
        </w:rPr>
      </w:pPr>
      <w:r>
        <w:rPr>
          <w:sz w:val="24"/>
        </w:rPr>
        <w:t>File moved that the Board of Education go into executive session at 7:45 P.M. for the purpose of discussing personnel matters on non-elected personnel and their contractual obligations because if this matter were discussed in open session it might invade the privacy of those discussed and that the Board of Education reconvene into open session at 7:55 P.M. in this room with Mr. Travis and Tiffany Schroeder remaining.  The motion was seconded by Ludwig.  Motion carried:</w:t>
      </w:r>
      <w:r w:rsidR="00552C0E">
        <w:rPr>
          <w:sz w:val="24"/>
        </w:rPr>
        <w:t xml:space="preserve"> </w:t>
      </w:r>
      <w:r>
        <w:rPr>
          <w:sz w:val="24"/>
        </w:rPr>
        <w:t xml:space="preserve">7 </w:t>
      </w:r>
      <w:proofErr w:type="spellStart"/>
      <w:r>
        <w:rPr>
          <w:sz w:val="24"/>
        </w:rPr>
        <w:t>Yeas</w:t>
      </w:r>
      <w:proofErr w:type="spellEnd"/>
      <w:r>
        <w:rPr>
          <w:sz w:val="24"/>
        </w:rPr>
        <w:t>,</w:t>
      </w:r>
      <w:r w:rsidR="00552C0E">
        <w:rPr>
          <w:sz w:val="24"/>
        </w:rPr>
        <w:t xml:space="preserve"> </w:t>
      </w:r>
    </w:p>
    <w:p w:rsidR="006E5D95" w:rsidRDefault="006E5D95" w:rsidP="006E5D95">
      <w:pPr>
        <w:jc w:val="both"/>
        <w:rPr>
          <w:sz w:val="24"/>
        </w:rPr>
      </w:pPr>
      <w:proofErr w:type="gramStart"/>
      <w:r>
        <w:rPr>
          <w:sz w:val="24"/>
        </w:rPr>
        <w:t>0 Nays.</w:t>
      </w:r>
      <w:proofErr w:type="gramEnd"/>
      <w:r>
        <w:rPr>
          <w:sz w:val="24"/>
        </w:rPr>
        <w:t xml:space="preserve"> </w:t>
      </w:r>
    </w:p>
    <w:p w:rsidR="006E5D95" w:rsidRDefault="006E5D95" w:rsidP="00274432">
      <w:pPr>
        <w:pStyle w:val="Normal1"/>
        <w:jc w:val="both"/>
        <w:rPr>
          <w:sz w:val="24"/>
        </w:rPr>
      </w:pPr>
    </w:p>
    <w:p w:rsidR="006E5D95" w:rsidRDefault="006E5D95" w:rsidP="00274432">
      <w:pPr>
        <w:pStyle w:val="Normal1"/>
        <w:jc w:val="both"/>
        <w:rPr>
          <w:sz w:val="24"/>
        </w:rPr>
      </w:pPr>
      <w:r>
        <w:rPr>
          <w:sz w:val="24"/>
        </w:rPr>
        <w:t>The meeting reconvened into open session at 7:55 P.M.</w:t>
      </w:r>
    </w:p>
    <w:p w:rsidR="006E5D95" w:rsidRDefault="006E5D95" w:rsidP="00274432">
      <w:pPr>
        <w:pStyle w:val="Normal1"/>
        <w:jc w:val="both"/>
        <w:rPr>
          <w:sz w:val="24"/>
        </w:rPr>
      </w:pPr>
    </w:p>
    <w:p w:rsidR="00274432" w:rsidRDefault="00274432" w:rsidP="00274432">
      <w:pPr>
        <w:pStyle w:val="Normal1"/>
        <w:jc w:val="both"/>
        <w:rPr>
          <w:sz w:val="24"/>
          <w:szCs w:val="24"/>
        </w:rPr>
      </w:pPr>
      <w:r>
        <w:rPr>
          <w:sz w:val="24"/>
        </w:rPr>
        <w:t>A motion was made by</w:t>
      </w:r>
      <w:r w:rsidR="00311322">
        <w:rPr>
          <w:sz w:val="24"/>
        </w:rPr>
        <w:t xml:space="preserve"> </w:t>
      </w:r>
      <w:r w:rsidR="00406CA5">
        <w:rPr>
          <w:sz w:val="24"/>
        </w:rPr>
        <w:t>Ludwig</w:t>
      </w:r>
      <w:r>
        <w:rPr>
          <w:sz w:val="24"/>
        </w:rPr>
        <w:t xml:space="preserve">, seconded by </w:t>
      </w:r>
      <w:r w:rsidR="006E5D95">
        <w:rPr>
          <w:sz w:val="24"/>
        </w:rPr>
        <w:t>File</w:t>
      </w:r>
      <w:r w:rsidR="00BE22F5">
        <w:rPr>
          <w:sz w:val="24"/>
        </w:rPr>
        <w:t>,</w:t>
      </w:r>
      <w:r w:rsidR="00651E20">
        <w:rPr>
          <w:sz w:val="24"/>
        </w:rPr>
        <w:t xml:space="preserve"> </w:t>
      </w:r>
      <w:bookmarkStart w:id="0" w:name="_GoBack"/>
      <w:bookmarkEnd w:id="0"/>
      <w:r>
        <w:rPr>
          <w:sz w:val="24"/>
        </w:rPr>
        <w:t xml:space="preserve">that the </w:t>
      </w:r>
      <w:proofErr w:type="gramStart"/>
      <w:r>
        <w:rPr>
          <w:sz w:val="24"/>
        </w:rPr>
        <w:t>me</w:t>
      </w:r>
      <w:r w:rsidR="00AB2DD3">
        <w:rPr>
          <w:sz w:val="24"/>
        </w:rPr>
        <w:t>eting adjo</w:t>
      </w:r>
      <w:r w:rsidR="00B3796E">
        <w:rPr>
          <w:sz w:val="24"/>
        </w:rPr>
        <w:t>u</w:t>
      </w:r>
      <w:r w:rsidR="00AB2DD3">
        <w:rPr>
          <w:sz w:val="24"/>
        </w:rPr>
        <w:t>rn</w:t>
      </w:r>
      <w:proofErr w:type="gramEnd"/>
      <w:r w:rsidR="00AB2DD3">
        <w:rPr>
          <w:sz w:val="24"/>
        </w:rPr>
        <w:t>. Meeting ad</w:t>
      </w:r>
      <w:r w:rsidR="00B3796E">
        <w:rPr>
          <w:sz w:val="24"/>
        </w:rPr>
        <w:t>j</w:t>
      </w:r>
      <w:r w:rsidR="00AB2DD3">
        <w:rPr>
          <w:sz w:val="24"/>
        </w:rPr>
        <w:t xml:space="preserve">ourned at </w:t>
      </w:r>
      <w:r w:rsidR="006E5D95">
        <w:rPr>
          <w:sz w:val="24"/>
        </w:rPr>
        <w:t>8:00</w:t>
      </w:r>
      <w:r w:rsidR="00AB2DD3">
        <w:rPr>
          <w:sz w:val="24"/>
        </w:rPr>
        <w:t xml:space="preserve"> </w:t>
      </w:r>
      <w:r w:rsidR="006E5D95">
        <w:rPr>
          <w:sz w:val="24"/>
        </w:rPr>
        <w:t>P</w:t>
      </w:r>
      <w:r w:rsidR="00AB2DD3">
        <w:rPr>
          <w:sz w:val="24"/>
        </w:rPr>
        <w:t>.</w:t>
      </w:r>
      <w:r w:rsidR="006E5D95">
        <w:rPr>
          <w:sz w:val="24"/>
        </w:rPr>
        <w:t>M</w:t>
      </w:r>
      <w:r w:rsidR="00AB2DD3">
        <w:rPr>
          <w:sz w:val="24"/>
        </w:rPr>
        <w:t xml:space="preserve">. Motion carried: </w:t>
      </w:r>
      <w:r w:rsidR="006E5D95">
        <w:rPr>
          <w:sz w:val="24"/>
        </w:rPr>
        <w:t>7</w:t>
      </w:r>
      <w:r w:rsidR="00AB2DD3">
        <w:rPr>
          <w:sz w:val="24"/>
        </w:rPr>
        <w:t xml:space="preserve"> Yeas, 0 Nays.</w:t>
      </w:r>
    </w:p>
    <w:p w:rsidR="00274432" w:rsidRDefault="00274432">
      <w:pPr>
        <w:pStyle w:val="Normal1"/>
        <w:jc w:val="both"/>
        <w:rPr>
          <w:sz w:val="24"/>
          <w:szCs w:val="24"/>
        </w:rPr>
      </w:pPr>
    </w:p>
    <w:p w:rsidR="007F0BDB" w:rsidRDefault="007F0BD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C61930">
      <w:headerReference w:type="even" r:id="rId8"/>
      <w:headerReference w:type="default" r:id="rId9"/>
      <w:headerReference w:type="first" r:id="rId10"/>
      <w:pgSz w:w="12240" w:h="15840"/>
      <w:pgMar w:top="1440" w:right="1080" w:bottom="1440"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930" w:rsidRDefault="00C61930" w:rsidP="006E5C3B">
      <w:r>
        <w:separator/>
      </w:r>
    </w:p>
  </w:endnote>
  <w:endnote w:type="continuationSeparator" w:id="0">
    <w:p w:rsidR="00C61930" w:rsidRDefault="00C61930" w:rsidP="006E5C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930" w:rsidRDefault="00C61930" w:rsidP="006E5C3B">
      <w:r>
        <w:separator/>
      </w:r>
    </w:p>
  </w:footnote>
  <w:footnote w:type="continuationSeparator" w:id="0">
    <w:p w:rsidR="00C61930" w:rsidRDefault="00C61930" w:rsidP="006E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30" w:rsidRDefault="008017B4">
    <w:pPr>
      <w:pStyle w:val="Normal1"/>
      <w:pBdr>
        <w:top w:val="nil"/>
        <w:left w:val="nil"/>
        <w:bottom w:val="nil"/>
        <w:right w:val="nil"/>
        <w:between w:val="nil"/>
      </w:pBdr>
      <w:tabs>
        <w:tab w:val="center" w:pos="4680"/>
        <w:tab w:val="right" w:pos="9360"/>
      </w:tabs>
      <w:rPr>
        <w:color w:val="000000"/>
      </w:rPr>
    </w:pPr>
    <w:r w:rsidRPr="008017B4">
      <w:rPr>
        <w:noProof/>
      </w:rPr>
      <w:pict>
        <v:rect id="Rectangle 2" o:spid="_x0000_s4097" style="position:absolute;margin-left:2pt;margin-top:-139pt;width:467.6pt;height:467.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C61930" w:rsidRDefault="00C61930">
                <w:pPr>
                  <w:textDirection w:val="btLr"/>
                </w:pPr>
              </w:p>
            </w:txbxContent>
          </v:textbox>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30956"/>
      <w:docPartObj>
        <w:docPartGallery w:val="Watermarks"/>
        <w:docPartUnique/>
      </w:docPartObj>
    </w:sdtPr>
    <w:sdtContent>
      <w:p w:rsidR="00C61930" w:rsidRDefault="008017B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30" w:rsidRDefault="00C61930">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6E5C3B"/>
    <w:rsid w:val="00000207"/>
    <w:rsid w:val="00002299"/>
    <w:rsid w:val="0000596B"/>
    <w:rsid w:val="00006B55"/>
    <w:rsid w:val="00017A51"/>
    <w:rsid w:val="00022483"/>
    <w:rsid w:val="00033ECC"/>
    <w:rsid w:val="00034270"/>
    <w:rsid w:val="00050B99"/>
    <w:rsid w:val="00054CF8"/>
    <w:rsid w:val="000604BF"/>
    <w:rsid w:val="000740A8"/>
    <w:rsid w:val="00074356"/>
    <w:rsid w:val="000757F0"/>
    <w:rsid w:val="00081835"/>
    <w:rsid w:val="00082750"/>
    <w:rsid w:val="00085DDA"/>
    <w:rsid w:val="00097D55"/>
    <w:rsid w:val="000C2F9E"/>
    <w:rsid w:val="000D19AD"/>
    <w:rsid w:val="00103384"/>
    <w:rsid w:val="00111063"/>
    <w:rsid w:val="001332DE"/>
    <w:rsid w:val="00157AFD"/>
    <w:rsid w:val="0017087F"/>
    <w:rsid w:val="00173F8D"/>
    <w:rsid w:val="00193917"/>
    <w:rsid w:val="001A325E"/>
    <w:rsid w:val="001A3E75"/>
    <w:rsid w:val="001B37D5"/>
    <w:rsid w:val="001B5E0F"/>
    <w:rsid w:val="001C3140"/>
    <w:rsid w:val="001D1E22"/>
    <w:rsid w:val="001E6B6B"/>
    <w:rsid w:val="001F1D03"/>
    <w:rsid w:val="00200D19"/>
    <w:rsid w:val="002168E9"/>
    <w:rsid w:val="00222F3D"/>
    <w:rsid w:val="00223AF1"/>
    <w:rsid w:val="00233E46"/>
    <w:rsid w:val="002550B5"/>
    <w:rsid w:val="002735F9"/>
    <w:rsid w:val="00274432"/>
    <w:rsid w:val="00284AEC"/>
    <w:rsid w:val="002B35DC"/>
    <w:rsid w:val="002B5CFA"/>
    <w:rsid w:val="002C490B"/>
    <w:rsid w:val="002E3EB1"/>
    <w:rsid w:val="00301132"/>
    <w:rsid w:val="00311322"/>
    <w:rsid w:val="003145CC"/>
    <w:rsid w:val="00316E74"/>
    <w:rsid w:val="00365F2A"/>
    <w:rsid w:val="003B35AD"/>
    <w:rsid w:val="003B3B6B"/>
    <w:rsid w:val="003B7CEE"/>
    <w:rsid w:val="003D3402"/>
    <w:rsid w:val="003E0914"/>
    <w:rsid w:val="003E094A"/>
    <w:rsid w:val="003E62A8"/>
    <w:rsid w:val="00401FC6"/>
    <w:rsid w:val="00403325"/>
    <w:rsid w:val="00406CA5"/>
    <w:rsid w:val="00423231"/>
    <w:rsid w:val="00425607"/>
    <w:rsid w:val="0046177F"/>
    <w:rsid w:val="00462B03"/>
    <w:rsid w:val="004959C9"/>
    <w:rsid w:val="004B73E0"/>
    <w:rsid w:val="004E5C8C"/>
    <w:rsid w:val="005062B2"/>
    <w:rsid w:val="00510C27"/>
    <w:rsid w:val="0054097F"/>
    <w:rsid w:val="00545F58"/>
    <w:rsid w:val="00546713"/>
    <w:rsid w:val="00552C0E"/>
    <w:rsid w:val="00553C22"/>
    <w:rsid w:val="00572E47"/>
    <w:rsid w:val="005A0CF9"/>
    <w:rsid w:val="005A6D92"/>
    <w:rsid w:val="005B1F36"/>
    <w:rsid w:val="005C3EE2"/>
    <w:rsid w:val="005C5FB3"/>
    <w:rsid w:val="005D1243"/>
    <w:rsid w:val="005D4233"/>
    <w:rsid w:val="005E324D"/>
    <w:rsid w:val="006043FD"/>
    <w:rsid w:val="00621C01"/>
    <w:rsid w:val="00633CD4"/>
    <w:rsid w:val="0063778B"/>
    <w:rsid w:val="006428F1"/>
    <w:rsid w:val="00651E20"/>
    <w:rsid w:val="00670AA3"/>
    <w:rsid w:val="0067684C"/>
    <w:rsid w:val="0068424D"/>
    <w:rsid w:val="00694F48"/>
    <w:rsid w:val="006A4C07"/>
    <w:rsid w:val="006B00B3"/>
    <w:rsid w:val="006C159B"/>
    <w:rsid w:val="006C5919"/>
    <w:rsid w:val="006D7D74"/>
    <w:rsid w:val="006E181F"/>
    <w:rsid w:val="006E5C3B"/>
    <w:rsid w:val="006E5D95"/>
    <w:rsid w:val="006E7C0F"/>
    <w:rsid w:val="006F3B06"/>
    <w:rsid w:val="007202C4"/>
    <w:rsid w:val="0072785C"/>
    <w:rsid w:val="007663B0"/>
    <w:rsid w:val="00782997"/>
    <w:rsid w:val="00784A97"/>
    <w:rsid w:val="00794ED2"/>
    <w:rsid w:val="007A2D20"/>
    <w:rsid w:val="007C4E43"/>
    <w:rsid w:val="007E61C0"/>
    <w:rsid w:val="007F0295"/>
    <w:rsid w:val="007F0BDB"/>
    <w:rsid w:val="00800E7C"/>
    <w:rsid w:val="008017B4"/>
    <w:rsid w:val="00804522"/>
    <w:rsid w:val="008623B8"/>
    <w:rsid w:val="008770EC"/>
    <w:rsid w:val="00884B45"/>
    <w:rsid w:val="008945CD"/>
    <w:rsid w:val="00902468"/>
    <w:rsid w:val="00906744"/>
    <w:rsid w:val="00914410"/>
    <w:rsid w:val="0093679B"/>
    <w:rsid w:val="0095709E"/>
    <w:rsid w:val="009A13AD"/>
    <w:rsid w:val="009C5EAB"/>
    <w:rsid w:val="009D6E20"/>
    <w:rsid w:val="009E0CC1"/>
    <w:rsid w:val="009F71C0"/>
    <w:rsid w:val="00A101F2"/>
    <w:rsid w:val="00A15F5F"/>
    <w:rsid w:val="00A2386F"/>
    <w:rsid w:val="00A33241"/>
    <w:rsid w:val="00A404ED"/>
    <w:rsid w:val="00A437C5"/>
    <w:rsid w:val="00A6550A"/>
    <w:rsid w:val="00A824B6"/>
    <w:rsid w:val="00A91066"/>
    <w:rsid w:val="00A95B28"/>
    <w:rsid w:val="00AB2DD3"/>
    <w:rsid w:val="00AB4F13"/>
    <w:rsid w:val="00AD5E68"/>
    <w:rsid w:val="00AE4672"/>
    <w:rsid w:val="00AF2F19"/>
    <w:rsid w:val="00B17164"/>
    <w:rsid w:val="00B21832"/>
    <w:rsid w:val="00B22AA5"/>
    <w:rsid w:val="00B27A61"/>
    <w:rsid w:val="00B33B80"/>
    <w:rsid w:val="00B3796E"/>
    <w:rsid w:val="00B37F46"/>
    <w:rsid w:val="00B428E5"/>
    <w:rsid w:val="00B51D6B"/>
    <w:rsid w:val="00B53796"/>
    <w:rsid w:val="00B566B7"/>
    <w:rsid w:val="00B72703"/>
    <w:rsid w:val="00B75238"/>
    <w:rsid w:val="00BC2944"/>
    <w:rsid w:val="00BC38D6"/>
    <w:rsid w:val="00BC432C"/>
    <w:rsid w:val="00BE22F5"/>
    <w:rsid w:val="00BE6FB2"/>
    <w:rsid w:val="00C02820"/>
    <w:rsid w:val="00C1357B"/>
    <w:rsid w:val="00C23341"/>
    <w:rsid w:val="00C61930"/>
    <w:rsid w:val="00C62DCB"/>
    <w:rsid w:val="00C63799"/>
    <w:rsid w:val="00C70973"/>
    <w:rsid w:val="00C928EA"/>
    <w:rsid w:val="00C961B8"/>
    <w:rsid w:val="00CA3815"/>
    <w:rsid w:val="00CF0629"/>
    <w:rsid w:val="00CF1719"/>
    <w:rsid w:val="00CF29DB"/>
    <w:rsid w:val="00CF5453"/>
    <w:rsid w:val="00D148F6"/>
    <w:rsid w:val="00D327DA"/>
    <w:rsid w:val="00D34134"/>
    <w:rsid w:val="00D349D0"/>
    <w:rsid w:val="00D35E61"/>
    <w:rsid w:val="00D36B85"/>
    <w:rsid w:val="00D50887"/>
    <w:rsid w:val="00D6036A"/>
    <w:rsid w:val="00D632B2"/>
    <w:rsid w:val="00D93DE1"/>
    <w:rsid w:val="00D94148"/>
    <w:rsid w:val="00D97A7E"/>
    <w:rsid w:val="00DA0BFF"/>
    <w:rsid w:val="00DB67EC"/>
    <w:rsid w:val="00DC717E"/>
    <w:rsid w:val="00DC7D1C"/>
    <w:rsid w:val="00DE5C2F"/>
    <w:rsid w:val="00DF7DEB"/>
    <w:rsid w:val="00E014B9"/>
    <w:rsid w:val="00E04C42"/>
    <w:rsid w:val="00E16ECC"/>
    <w:rsid w:val="00E2435B"/>
    <w:rsid w:val="00E53801"/>
    <w:rsid w:val="00E65495"/>
    <w:rsid w:val="00E7189D"/>
    <w:rsid w:val="00EA5299"/>
    <w:rsid w:val="00EE0E6E"/>
    <w:rsid w:val="00EE7DC6"/>
    <w:rsid w:val="00EF2F5B"/>
    <w:rsid w:val="00F02376"/>
    <w:rsid w:val="00F4221D"/>
    <w:rsid w:val="00F4582F"/>
    <w:rsid w:val="00F6021C"/>
    <w:rsid w:val="00F618B6"/>
    <w:rsid w:val="00F84631"/>
    <w:rsid w:val="00F86411"/>
    <w:rsid w:val="00FA691E"/>
    <w:rsid w:val="00FB1CC5"/>
    <w:rsid w:val="00FB50F2"/>
    <w:rsid w:val="00FD3A05"/>
    <w:rsid w:val="00FF3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 w:type="paragraph" w:styleId="Header">
    <w:name w:val="header"/>
    <w:basedOn w:val="Normal"/>
    <w:link w:val="HeaderChar"/>
    <w:uiPriority w:val="99"/>
    <w:semiHidden/>
    <w:unhideWhenUsed/>
    <w:rsid w:val="005A6D92"/>
    <w:pPr>
      <w:tabs>
        <w:tab w:val="center" w:pos="4680"/>
        <w:tab w:val="right" w:pos="9360"/>
      </w:tabs>
    </w:pPr>
  </w:style>
  <w:style w:type="character" w:customStyle="1" w:styleId="HeaderChar">
    <w:name w:val="Header Char"/>
    <w:basedOn w:val="DefaultParagraphFont"/>
    <w:link w:val="Header"/>
    <w:uiPriority w:val="99"/>
    <w:semiHidden/>
    <w:rsid w:val="005A6D92"/>
  </w:style>
</w:styles>
</file>

<file path=word/webSettings.xml><?xml version="1.0" encoding="utf-8"?>
<w:webSettings xmlns:r="http://schemas.openxmlformats.org/officeDocument/2006/relationships" xmlns:w="http://schemas.openxmlformats.org/wordprocessingml/2006/main">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204558997">
      <w:bodyDiv w:val="1"/>
      <w:marLeft w:val="0"/>
      <w:marRight w:val="0"/>
      <w:marTop w:val="0"/>
      <w:marBottom w:val="0"/>
      <w:divBdr>
        <w:top w:val="none" w:sz="0" w:space="0" w:color="auto"/>
        <w:left w:val="none" w:sz="0" w:space="0" w:color="auto"/>
        <w:bottom w:val="none" w:sz="0" w:space="0" w:color="auto"/>
        <w:right w:val="none" w:sz="0" w:space="0" w:color="auto"/>
      </w:divBdr>
    </w:div>
    <w:div w:id="261646259">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71403908">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312680516">
      <w:bodyDiv w:val="1"/>
      <w:marLeft w:val="0"/>
      <w:marRight w:val="0"/>
      <w:marTop w:val="0"/>
      <w:marBottom w:val="0"/>
      <w:divBdr>
        <w:top w:val="none" w:sz="0" w:space="0" w:color="auto"/>
        <w:left w:val="none" w:sz="0" w:space="0" w:color="auto"/>
        <w:bottom w:val="none" w:sz="0" w:space="0" w:color="auto"/>
        <w:right w:val="none" w:sz="0" w:space="0" w:color="auto"/>
      </w:divBdr>
    </w:div>
    <w:div w:id="416287204">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90822831">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61355517">
      <w:bodyDiv w:val="1"/>
      <w:marLeft w:val="0"/>
      <w:marRight w:val="0"/>
      <w:marTop w:val="0"/>
      <w:marBottom w:val="0"/>
      <w:divBdr>
        <w:top w:val="none" w:sz="0" w:space="0" w:color="auto"/>
        <w:left w:val="none" w:sz="0" w:space="0" w:color="auto"/>
        <w:bottom w:val="none" w:sz="0" w:space="0" w:color="auto"/>
        <w:right w:val="none" w:sz="0" w:space="0" w:color="auto"/>
      </w:divBdr>
    </w:div>
    <w:div w:id="707486381">
      <w:bodyDiv w:val="1"/>
      <w:marLeft w:val="0"/>
      <w:marRight w:val="0"/>
      <w:marTop w:val="0"/>
      <w:marBottom w:val="0"/>
      <w:divBdr>
        <w:top w:val="none" w:sz="0" w:space="0" w:color="auto"/>
        <w:left w:val="none" w:sz="0" w:space="0" w:color="auto"/>
        <w:bottom w:val="none" w:sz="0" w:space="0" w:color="auto"/>
        <w:right w:val="none" w:sz="0" w:space="0" w:color="auto"/>
      </w:divBdr>
    </w:div>
    <w:div w:id="725378384">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16871439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95060854">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566067638">
      <w:bodyDiv w:val="1"/>
      <w:marLeft w:val="0"/>
      <w:marRight w:val="0"/>
      <w:marTop w:val="0"/>
      <w:marBottom w:val="0"/>
      <w:divBdr>
        <w:top w:val="none" w:sz="0" w:space="0" w:color="auto"/>
        <w:left w:val="none" w:sz="0" w:space="0" w:color="auto"/>
        <w:bottom w:val="none" w:sz="0" w:space="0" w:color="auto"/>
        <w:right w:val="none" w:sz="0" w:space="0" w:color="auto"/>
      </w:divBdr>
    </w:div>
    <w:div w:id="1592622796">
      <w:bodyDiv w:val="1"/>
      <w:marLeft w:val="0"/>
      <w:marRight w:val="0"/>
      <w:marTop w:val="0"/>
      <w:marBottom w:val="0"/>
      <w:divBdr>
        <w:top w:val="none" w:sz="0" w:space="0" w:color="auto"/>
        <w:left w:val="none" w:sz="0" w:space="0" w:color="auto"/>
        <w:bottom w:val="none" w:sz="0" w:space="0" w:color="auto"/>
        <w:right w:val="none" w:sz="0" w:space="0" w:color="auto"/>
      </w:divBdr>
    </w:div>
    <w:div w:id="1614093492">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959027418">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54F69-34F6-48D8-9338-EE1F526A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tschroeder</cp:lastModifiedBy>
  <cp:revision>8</cp:revision>
  <cp:lastPrinted>2021-06-09T14:39:00Z</cp:lastPrinted>
  <dcterms:created xsi:type="dcterms:W3CDTF">2021-06-08T20:14:00Z</dcterms:created>
  <dcterms:modified xsi:type="dcterms:W3CDTF">2021-06-09T19:58:00Z</dcterms:modified>
</cp:coreProperties>
</file>